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0" w:rsidRDefault="00BA5170" w:rsidP="00417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170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BA5170" w:rsidRPr="00BA5170" w:rsidRDefault="00BA5170" w:rsidP="00BA5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Чеховская сельская библиотека</w:t>
      </w:r>
    </w:p>
    <w:p w:rsidR="00F01A80" w:rsidRDefault="00F01A80">
      <w:pPr>
        <w:rPr>
          <w:rFonts w:ascii="Times New Roman" w:hAnsi="Times New Roman" w:cs="Times New Roman"/>
        </w:rPr>
      </w:pPr>
    </w:p>
    <w:p w:rsidR="00BA5170" w:rsidRDefault="00BA5170">
      <w:pPr>
        <w:rPr>
          <w:rFonts w:ascii="Times New Roman" w:hAnsi="Times New Roman" w:cs="Times New Roman"/>
        </w:rPr>
      </w:pPr>
    </w:p>
    <w:p w:rsidR="00BA5170" w:rsidRDefault="00BA5170" w:rsidP="00BA5170">
      <w:pPr>
        <w:jc w:val="center"/>
        <w:rPr>
          <w:rFonts w:ascii="Times New Roman" w:hAnsi="Times New Roman" w:cs="Times New Roman"/>
        </w:rPr>
      </w:pPr>
    </w:p>
    <w:p w:rsidR="00BA5170" w:rsidRPr="005B5910" w:rsidRDefault="00BA5170" w:rsidP="00BA5170">
      <w:pPr>
        <w:jc w:val="center"/>
        <w:rPr>
          <w:rFonts w:ascii="Times New Roman" w:hAnsi="Times New Roman" w:cs="Times New Roman"/>
          <w:sz w:val="24"/>
        </w:rPr>
      </w:pPr>
    </w:p>
    <w:p w:rsidR="00BA5170" w:rsidRPr="005B5910" w:rsidRDefault="00BA5170" w:rsidP="00BA5170">
      <w:pPr>
        <w:jc w:val="center"/>
        <w:rPr>
          <w:rFonts w:ascii="Times New Roman" w:hAnsi="Times New Roman" w:cs="Times New Roman"/>
          <w:sz w:val="28"/>
        </w:rPr>
      </w:pPr>
      <w:r w:rsidRPr="005B5910">
        <w:rPr>
          <w:rFonts w:ascii="Times New Roman" w:hAnsi="Times New Roman" w:cs="Times New Roman"/>
          <w:sz w:val="28"/>
        </w:rPr>
        <w:t xml:space="preserve">Проект оформление библиотечного пространства </w:t>
      </w:r>
      <w:r w:rsidR="00C730EE">
        <w:rPr>
          <w:rFonts w:ascii="Times New Roman" w:hAnsi="Times New Roman" w:cs="Times New Roman"/>
          <w:sz w:val="28"/>
        </w:rPr>
        <w:t xml:space="preserve">на июнь месяц </w:t>
      </w:r>
    </w:p>
    <w:p w:rsidR="00BA5170" w:rsidRPr="00D939F6" w:rsidRDefault="005B5910" w:rsidP="00BA5170">
      <w:pPr>
        <w:jc w:val="center"/>
        <w:rPr>
          <w:rFonts w:ascii="Times New Roman" w:hAnsi="Times New Roman" w:cs="Times New Roman"/>
          <w:b/>
          <w:sz w:val="28"/>
        </w:rPr>
      </w:pPr>
      <w:r w:rsidRPr="00D939F6">
        <w:rPr>
          <w:rFonts w:ascii="Times New Roman" w:hAnsi="Times New Roman" w:cs="Times New Roman"/>
          <w:b/>
          <w:sz w:val="36"/>
          <w:szCs w:val="28"/>
        </w:rPr>
        <w:t>«</w:t>
      </w:r>
      <w:r w:rsidR="00C730EE">
        <w:rPr>
          <w:rFonts w:ascii="Times New Roman" w:hAnsi="Times New Roman" w:cs="Times New Roman"/>
          <w:b/>
          <w:sz w:val="36"/>
          <w:szCs w:val="28"/>
        </w:rPr>
        <w:t>Сказочный мир Пушкина</w:t>
      </w:r>
      <w:r w:rsidRPr="00D939F6">
        <w:rPr>
          <w:rFonts w:ascii="Times New Roman" w:hAnsi="Times New Roman" w:cs="Times New Roman"/>
          <w:b/>
          <w:sz w:val="36"/>
          <w:szCs w:val="28"/>
        </w:rPr>
        <w:t>»</w:t>
      </w:r>
    </w:p>
    <w:p w:rsidR="00F01A80" w:rsidRDefault="00F01A80"/>
    <w:p w:rsidR="00F01A80" w:rsidRDefault="00F01A80"/>
    <w:p w:rsidR="005B5910" w:rsidRDefault="005B5910" w:rsidP="005B5910">
      <w:pPr>
        <w:jc w:val="right"/>
      </w:pPr>
    </w:p>
    <w:p w:rsidR="005B5910" w:rsidRDefault="005B5910" w:rsidP="00D939F6">
      <w:pPr>
        <w:pStyle w:val="a6"/>
        <w:jc w:val="right"/>
      </w:pPr>
    </w:p>
    <w:p w:rsidR="00F01A80" w:rsidRPr="005B5910" w:rsidRDefault="005B5910" w:rsidP="00D939F6">
      <w:pPr>
        <w:pStyle w:val="a6"/>
        <w:jc w:val="right"/>
        <w:rPr>
          <w:rFonts w:ascii="Times New Roman" w:hAnsi="Times New Roman" w:cs="Times New Roman"/>
          <w:b/>
          <w:sz w:val="28"/>
        </w:rPr>
      </w:pPr>
      <w:r w:rsidRPr="005B5910">
        <w:rPr>
          <w:rFonts w:ascii="Times New Roman" w:hAnsi="Times New Roman" w:cs="Times New Roman"/>
          <w:b/>
          <w:sz w:val="28"/>
        </w:rPr>
        <w:t>Разработчик:</w:t>
      </w:r>
    </w:p>
    <w:p w:rsidR="005B5910" w:rsidRPr="005B5910" w:rsidRDefault="005B5910" w:rsidP="00D939F6">
      <w:pPr>
        <w:pStyle w:val="a6"/>
        <w:jc w:val="right"/>
        <w:rPr>
          <w:rFonts w:ascii="Times New Roman" w:hAnsi="Times New Roman" w:cs="Times New Roman"/>
          <w:sz w:val="28"/>
        </w:rPr>
      </w:pPr>
      <w:r w:rsidRPr="005B5910">
        <w:rPr>
          <w:rFonts w:ascii="Times New Roman" w:hAnsi="Times New Roman" w:cs="Times New Roman"/>
          <w:sz w:val="28"/>
        </w:rPr>
        <w:t>Светлана Александровна Савостьянова</w:t>
      </w:r>
    </w:p>
    <w:p w:rsidR="005B5910" w:rsidRPr="005B5910" w:rsidRDefault="005B5910" w:rsidP="00D939F6">
      <w:pPr>
        <w:pStyle w:val="a6"/>
        <w:jc w:val="right"/>
        <w:rPr>
          <w:rFonts w:ascii="Times New Roman" w:hAnsi="Times New Roman" w:cs="Times New Roman"/>
          <w:sz w:val="28"/>
        </w:rPr>
      </w:pPr>
      <w:r w:rsidRPr="005B5910">
        <w:rPr>
          <w:rFonts w:ascii="Times New Roman" w:hAnsi="Times New Roman" w:cs="Times New Roman"/>
          <w:sz w:val="28"/>
        </w:rPr>
        <w:t>Заведующая отделом библиотеки</w:t>
      </w:r>
    </w:p>
    <w:p w:rsidR="005B5910" w:rsidRPr="005B5910" w:rsidRDefault="005B5910" w:rsidP="00D939F6">
      <w:pPr>
        <w:pStyle w:val="a6"/>
        <w:jc w:val="right"/>
        <w:rPr>
          <w:rFonts w:ascii="Times New Roman" w:hAnsi="Times New Roman" w:cs="Times New Roman"/>
          <w:sz w:val="28"/>
        </w:rPr>
      </w:pPr>
      <w:r w:rsidRPr="005B5910">
        <w:rPr>
          <w:rFonts w:ascii="Times New Roman" w:hAnsi="Times New Roman" w:cs="Times New Roman"/>
          <w:sz w:val="28"/>
        </w:rPr>
        <w:t>Сроки реализации проекта:</w:t>
      </w:r>
    </w:p>
    <w:p w:rsidR="005B5910" w:rsidRDefault="00C359A7" w:rsidP="00D939F6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C730EE">
        <w:rPr>
          <w:rFonts w:ascii="Times New Roman" w:hAnsi="Times New Roman" w:cs="Times New Roman"/>
          <w:sz w:val="28"/>
        </w:rPr>
        <w:t>1.06.2018 г. по 30.06</w:t>
      </w:r>
      <w:r w:rsidR="005B5910" w:rsidRPr="005B5910">
        <w:rPr>
          <w:rFonts w:ascii="Times New Roman" w:hAnsi="Times New Roman" w:cs="Times New Roman"/>
          <w:sz w:val="28"/>
        </w:rPr>
        <w:t>.2018 года</w:t>
      </w:r>
    </w:p>
    <w:p w:rsidR="00D939F6" w:rsidRDefault="00D939F6" w:rsidP="00D939F6">
      <w:pPr>
        <w:pStyle w:val="a6"/>
        <w:jc w:val="right"/>
        <w:rPr>
          <w:rFonts w:ascii="Times New Roman" w:hAnsi="Times New Roman" w:cs="Times New Roman"/>
          <w:b/>
          <w:sz w:val="28"/>
        </w:rPr>
      </w:pPr>
      <w:r w:rsidRPr="00D939F6">
        <w:rPr>
          <w:rFonts w:ascii="Times New Roman" w:hAnsi="Times New Roman" w:cs="Times New Roman"/>
          <w:b/>
          <w:sz w:val="28"/>
        </w:rPr>
        <w:t>Адрес:</w:t>
      </w:r>
    </w:p>
    <w:p w:rsidR="00D939F6" w:rsidRPr="00D939F6" w:rsidRDefault="00D939F6" w:rsidP="00D939F6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Чехово</w:t>
      </w:r>
      <w:proofErr w:type="spellEnd"/>
      <w:r>
        <w:rPr>
          <w:rFonts w:ascii="Times New Roman" w:hAnsi="Times New Roman" w:cs="Times New Roman"/>
          <w:sz w:val="28"/>
        </w:rPr>
        <w:t>, ул. Советская 33</w:t>
      </w:r>
    </w:p>
    <w:p w:rsidR="00D939F6" w:rsidRDefault="00D939F6" w:rsidP="005B5910">
      <w:pPr>
        <w:jc w:val="right"/>
        <w:rPr>
          <w:rFonts w:ascii="Times New Roman" w:hAnsi="Times New Roman" w:cs="Times New Roman"/>
          <w:sz w:val="28"/>
        </w:rPr>
      </w:pPr>
    </w:p>
    <w:p w:rsidR="00D939F6" w:rsidRPr="005B5910" w:rsidRDefault="00D939F6" w:rsidP="005B5910">
      <w:pPr>
        <w:jc w:val="right"/>
        <w:rPr>
          <w:rFonts w:ascii="Times New Roman" w:hAnsi="Times New Roman" w:cs="Times New Roman"/>
          <w:sz w:val="28"/>
        </w:rPr>
      </w:pPr>
    </w:p>
    <w:p w:rsidR="005B5910" w:rsidRDefault="005B5910" w:rsidP="005B5910">
      <w:pPr>
        <w:jc w:val="right"/>
      </w:pPr>
    </w:p>
    <w:p w:rsidR="00B736B9" w:rsidRPr="007C71C6" w:rsidRDefault="00B736B9" w:rsidP="00B736B9">
      <w:pPr>
        <w:jc w:val="center"/>
        <w:rPr>
          <w:rFonts w:ascii="Times New Roman" w:hAnsi="Times New Roman" w:cs="Times New Roman"/>
          <w:sz w:val="24"/>
        </w:rPr>
      </w:pPr>
      <w:r w:rsidRPr="007C71C6"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  <w:r w:rsidRPr="007C71C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ВЕДЕНИЕ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  <w:r w:rsidRPr="007C71C6">
        <w:rPr>
          <w:rFonts w:ascii="Times New Roman" w:hAnsi="Times New Roman" w:cs="Times New Roman"/>
          <w:sz w:val="24"/>
        </w:rPr>
        <w:t>Основная часть</w:t>
      </w:r>
      <w:r>
        <w:rPr>
          <w:rFonts w:ascii="Times New Roman" w:hAnsi="Times New Roman" w:cs="Times New Roman"/>
          <w:sz w:val="24"/>
        </w:rPr>
        <w:t>: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Цели и </w:t>
      </w:r>
      <w:r w:rsidRPr="007C71C6">
        <w:rPr>
          <w:rFonts w:ascii="Times New Roman" w:hAnsi="Times New Roman" w:cs="Times New Roman"/>
          <w:sz w:val="24"/>
        </w:rPr>
        <w:t>задачи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="009D4CD6">
        <w:rPr>
          <w:rFonts w:ascii="Times New Roman" w:hAnsi="Times New Roman" w:cs="Times New Roman"/>
          <w:sz w:val="24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3стр.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7C71C6">
        <w:rPr>
          <w:rFonts w:ascii="Times New Roman" w:hAnsi="Times New Roman" w:cs="Times New Roman"/>
          <w:sz w:val="24"/>
        </w:rPr>
        <w:t>Проектное решение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  <w:r w:rsidR="009D4CD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4стр.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C71C6">
        <w:rPr>
          <w:rFonts w:ascii="Times New Roman" w:hAnsi="Times New Roman" w:cs="Times New Roman"/>
          <w:sz w:val="24"/>
          <w:szCs w:val="24"/>
        </w:rPr>
        <w:t>Возможные риски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_________________________________________________________________________________________5стр.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C71C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D4C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6стр.</w:t>
      </w:r>
    </w:p>
    <w:p w:rsidR="00B736B9" w:rsidRPr="007C71C6" w:rsidRDefault="00B736B9" w:rsidP="00B73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C71C6">
        <w:rPr>
          <w:rFonts w:ascii="Times New Roman" w:hAnsi="Times New Roman" w:cs="Times New Roman"/>
          <w:sz w:val="24"/>
        </w:rPr>
        <w:t>Ожидаемые результаты. Эффективность проекта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  <w:r w:rsidR="009D4C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7стр.</w:t>
      </w:r>
    </w:p>
    <w:p w:rsidR="00B736B9" w:rsidRPr="007C71C6" w:rsidRDefault="00B736B9" w:rsidP="00B73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</w:t>
      </w:r>
    </w:p>
    <w:p w:rsidR="00B736B9" w:rsidRPr="007C71C6" w:rsidRDefault="00B736B9" w:rsidP="00B73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</w:t>
      </w:r>
    </w:p>
    <w:p w:rsidR="00B736B9" w:rsidRPr="007C71C6" w:rsidRDefault="00B736B9" w:rsidP="00B736B9">
      <w:pPr>
        <w:jc w:val="center"/>
        <w:rPr>
          <w:rFonts w:ascii="Times New Roman" w:hAnsi="Times New Roman" w:cs="Times New Roman"/>
        </w:rPr>
      </w:pPr>
    </w:p>
    <w:p w:rsidR="00B736B9" w:rsidRPr="007C71C6" w:rsidRDefault="00B736B9" w:rsidP="00B736B9">
      <w:pPr>
        <w:jc w:val="center"/>
        <w:rPr>
          <w:rFonts w:ascii="Times New Roman" w:hAnsi="Times New Roman" w:cs="Times New Roman"/>
        </w:rPr>
      </w:pPr>
    </w:p>
    <w:p w:rsidR="00B736B9" w:rsidRPr="007C71C6" w:rsidRDefault="00B736B9" w:rsidP="00B736B9">
      <w:pPr>
        <w:jc w:val="center"/>
        <w:rPr>
          <w:rFonts w:ascii="Times New Roman" w:hAnsi="Times New Roman" w:cs="Times New Roman"/>
        </w:rPr>
      </w:pPr>
    </w:p>
    <w:p w:rsidR="00B736B9" w:rsidRPr="007C71C6" w:rsidRDefault="00B736B9" w:rsidP="00B736B9">
      <w:pPr>
        <w:jc w:val="center"/>
        <w:rPr>
          <w:rFonts w:ascii="Times New Roman" w:hAnsi="Times New Roman" w:cs="Times New Roman"/>
        </w:rPr>
      </w:pPr>
    </w:p>
    <w:p w:rsidR="00B736B9" w:rsidRPr="007C71C6" w:rsidRDefault="00B736B9" w:rsidP="00B736B9">
      <w:pPr>
        <w:jc w:val="center"/>
        <w:rPr>
          <w:rFonts w:ascii="Times New Roman" w:hAnsi="Times New Roman" w:cs="Times New Roman"/>
        </w:rPr>
      </w:pPr>
    </w:p>
    <w:p w:rsidR="00B736B9" w:rsidRPr="007C71C6" w:rsidRDefault="00B736B9" w:rsidP="00B736B9">
      <w:pPr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9D4CD6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A9AD1" wp14:editId="18D2142D">
                <wp:simplePos x="0" y="0"/>
                <wp:positionH relativeFrom="column">
                  <wp:posOffset>4955540</wp:posOffset>
                </wp:positionH>
                <wp:positionV relativeFrom="paragraph">
                  <wp:posOffset>603885</wp:posOffset>
                </wp:positionV>
                <wp:extent cx="629920" cy="379730"/>
                <wp:effectExtent l="0" t="0" r="17780" b="203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62992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90.2pt;margin-top:47.55pt;width:49.6pt;height:29.9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" fillcolor="white [3201]" strokecolor="white [3212]" strokeweight="2pt">
                <v:path arrowok="t"/>
              </v:rect>
            </w:pict>
          </mc:Fallback>
        </mc:AlternateContent>
      </w: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 xml:space="preserve">Основная работа с детьми в каникулярное время – формирование и удовлетворение потребностей детей в интеллектуальном и духовном росте. Приобщение детей к чтению и здоровому образу жизни. </w:t>
      </w: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>Для того чтобы юному читателю захотелось прийти в библиотеку снова и снова, а еще привести своих друзей. Библиотека должна дать пользователю необходимую информацию в удобной и доступной для него форме.  Ему интереснее будет приходить в библиотеку, если там его будут ждать знакомые герои из любимых с детства книг.</w:t>
      </w: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>Пользователи могут не только взять книгу, но и принять участие в мероприятиях, поиграть в различные игры.   В путешествие ребят будут сопровождать герои из сказок Пушкина.</w:t>
      </w:r>
      <w:r w:rsidR="001D55F8">
        <w:rPr>
          <w:rFonts w:ascii="Times New Roman" w:hAnsi="Times New Roman" w:cs="Times New Roman"/>
          <w:sz w:val="24"/>
          <w:szCs w:val="24"/>
        </w:rPr>
        <w:t xml:space="preserve"> </w:t>
      </w:r>
      <w:r w:rsidRPr="007C71C6">
        <w:rPr>
          <w:rFonts w:ascii="Times New Roman" w:hAnsi="Times New Roman" w:cs="Times New Roman"/>
          <w:sz w:val="24"/>
          <w:szCs w:val="24"/>
        </w:rPr>
        <w:t>Не всегда есть возможность куда-то поехать, но всегда можно прийти в библиотеку и открыть для себя мир странствий, обрести новых друзей.</w:t>
      </w: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 xml:space="preserve">Тема и направление выбрана к Пушкинскому дню в России. Среди детей 7-10 лет проводился опрос, в результате которого выяснилось, какие сказки детям нравятся и с какими героями они хотят встретиться. </w:t>
      </w:r>
    </w:p>
    <w:p w:rsidR="00B736B9" w:rsidRPr="007C71C6" w:rsidRDefault="00B736B9" w:rsidP="00B736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1C6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7C71C6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7C71C6">
        <w:rPr>
          <w:rFonts w:ascii="Times New Roman" w:hAnsi="Times New Roman" w:cs="Times New Roman"/>
          <w:sz w:val="24"/>
          <w:szCs w:val="24"/>
        </w:rPr>
        <w:t>казочный</w:t>
      </w:r>
      <w:proofErr w:type="spellEnd"/>
      <w:r w:rsidRPr="007C71C6">
        <w:rPr>
          <w:rFonts w:ascii="Times New Roman" w:hAnsi="Times New Roman" w:cs="Times New Roman"/>
          <w:sz w:val="24"/>
          <w:szCs w:val="24"/>
        </w:rPr>
        <w:t xml:space="preserve"> мир Пушкина» поможет провести время интересно и с пользой. Для большего привлечения юных читателей библиотека будет оформлена и разбита на зоны:</w:t>
      </w:r>
    </w:p>
    <w:p w:rsidR="00B736B9" w:rsidRPr="007C71C6" w:rsidRDefault="00B736B9" w:rsidP="00B736B9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>Уголок творчества «Мастерская ученого кота» здесь будут раскраски, бумага, карандаши и краски. Ребята смогут самостоятельно порисовать или разукрасить готовые раскраски;</w:t>
      </w:r>
    </w:p>
    <w:p w:rsidR="00B736B9" w:rsidRPr="007C71C6" w:rsidRDefault="00B736B9" w:rsidP="00B736B9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>Игровая зона «Игротека» ребята смогут поиграть в различные настольные игры;</w:t>
      </w:r>
    </w:p>
    <w:p w:rsidR="00B736B9" w:rsidRPr="007C71C6" w:rsidRDefault="00B736B9" w:rsidP="00B736B9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>Зона для чтения «</w:t>
      </w:r>
      <w:proofErr w:type="spellStart"/>
      <w:r w:rsidRPr="007C71C6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7C71C6">
        <w:rPr>
          <w:rFonts w:ascii="Times New Roman" w:hAnsi="Times New Roman" w:cs="Times New Roman"/>
          <w:sz w:val="24"/>
          <w:szCs w:val="24"/>
        </w:rPr>
        <w:t>» рядом будет выставка-рекомендация «К добру через книгу».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1C6">
        <w:rPr>
          <w:rFonts w:ascii="Times New Roman" w:hAnsi="Times New Roman" w:cs="Times New Roman"/>
          <w:sz w:val="24"/>
          <w:szCs w:val="24"/>
        </w:rPr>
        <w:t xml:space="preserve">По всей библиотеки будут размещены персонажи из произведений </w:t>
      </w:r>
      <w:proofErr w:type="spellStart"/>
      <w:r w:rsidRPr="007C71C6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7C71C6">
        <w:rPr>
          <w:rFonts w:ascii="Times New Roman" w:hAnsi="Times New Roman" w:cs="Times New Roman"/>
          <w:sz w:val="24"/>
          <w:szCs w:val="24"/>
        </w:rPr>
        <w:t xml:space="preserve">. На специальном стенде будет размещено солнце. По истечению дня ребята, которым понравился проведенный день в библиотеке, будут оставлять у солнышка лучик, если день прошел скучно, то ребята будут размещать около солнца </w:t>
      </w:r>
      <w:proofErr w:type="spellStart"/>
      <w:r w:rsidRPr="007C71C6">
        <w:rPr>
          <w:rFonts w:ascii="Times New Roman" w:hAnsi="Times New Roman" w:cs="Times New Roman"/>
          <w:sz w:val="24"/>
          <w:szCs w:val="24"/>
        </w:rPr>
        <w:t>тучки</w:t>
      </w:r>
      <w:proofErr w:type="gramStart"/>
      <w:r w:rsidRPr="007C71C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C71C6">
        <w:rPr>
          <w:rFonts w:ascii="Times New Roman" w:hAnsi="Times New Roman" w:cs="Times New Roman"/>
          <w:sz w:val="24"/>
          <w:szCs w:val="24"/>
        </w:rPr>
        <w:t>низу</w:t>
      </w:r>
      <w:proofErr w:type="spellEnd"/>
      <w:r w:rsidRPr="007C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1C6">
        <w:rPr>
          <w:rFonts w:ascii="Times New Roman" w:hAnsi="Times New Roman" w:cs="Times New Roman"/>
          <w:sz w:val="24"/>
          <w:szCs w:val="24"/>
        </w:rPr>
        <w:t>будетрасположено</w:t>
      </w:r>
      <w:proofErr w:type="spellEnd"/>
      <w:r w:rsidRPr="007C71C6">
        <w:rPr>
          <w:rFonts w:ascii="Times New Roman" w:hAnsi="Times New Roman" w:cs="Times New Roman"/>
          <w:sz w:val="24"/>
          <w:szCs w:val="24"/>
        </w:rPr>
        <w:t xml:space="preserve"> синее море, где будут располагаться лебеди по количеству детей, принимавших участие в проекте. На этом же синем море,  ребята будут прикреплять золотых рыбок, по количеству прочитанных книг в стенах библиотеки. 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B736B9" w:rsidRPr="007C71C6" w:rsidRDefault="00B736B9" w:rsidP="00B736B9">
      <w:pPr>
        <w:pStyle w:val="Default"/>
        <w:ind w:firstLine="567"/>
        <w:jc w:val="both"/>
        <w:rPr>
          <w:b/>
        </w:rPr>
      </w:pPr>
      <w:r w:rsidRPr="007C71C6">
        <w:rPr>
          <w:b/>
        </w:rPr>
        <w:t>Цель:</w:t>
      </w:r>
      <w:r>
        <w:rPr>
          <w:b/>
        </w:rPr>
        <w:t xml:space="preserve"> Оформление пространства библиотеки к Пушкинскому дню в России.</w:t>
      </w:r>
    </w:p>
    <w:p w:rsidR="00B736B9" w:rsidRPr="007C71C6" w:rsidRDefault="00B736B9" w:rsidP="00B736B9">
      <w:pPr>
        <w:pStyle w:val="Default"/>
        <w:ind w:firstLine="567"/>
        <w:jc w:val="both"/>
        <w:rPr>
          <w:b/>
        </w:rPr>
      </w:pPr>
      <w:r w:rsidRPr="007C71C6">
        <w:rPr>
          <w:b/>
        </w:rPr>
        <w:t xml:space="preserve">Задачи: </w:t>
      </w:r>
    </w:p>
    <w:p w:rsidR="00B736B9" w:rsidRPr="007C71C6" w:rsidRDefault="00B736B9" w:rsidP="00B736B9">
      <w:pPr>
        <w:pStyle w:val="Default"/>
        <w:numPr>
          <w:ilvl w:val="0"/>
          <w:numId w:val="2"/>
        </w:numPr>
        <w:ind w:left="0" w:firstLine="567"/>
        <w:jc w:val="both"/>
      </w:pPr>
      <w:r w:rsidRPr="007C71C6">
        <w:t xml:space="preserve">Способствовать формированию и расширению читательского кругозора, интересов, увлечения детей с помощью книг; </w:t>
      </w:r>
    </w:p>
    <w:p w:rsidR="00B736B9" w:rsidRPr="007C71C6" w:rsidRDefault="00B736B9" w:rsidP="00B736B9">
      <w:pPr>
        <w:pStyle w:val="Default"/>
        <w:numPr>
          <w:ilvl w:val="0"/>
          <w:numId w:val="2"/>
        </w:numPr>
        <w:ind w:left="0" w:firstLine="567"/>
        <w:jc w:val="both"/>
      </w:pPr>
      <w:r w:rsidRPr="007C71C6">
        <w:t>Развитие читательского вкуса, привычки к чтению;</w:t>
      </w:r>
    </w:p>
    <w:p w:rsidR="00B736B9" w:rsidRPr="007C71C6" w:rsidRDefault="00B736B9" w:rsidP="00B736B9">
      <w:pPr>
        <w:pStyle w:val="Default"/>
        <w:numPr>
          <w:ilvl w:val="0"/>
          <w:numId w:val="2"/>
        </w:numPr>
        <w:ind w:left="0" w:firstLine="567"/>
        <w:jc w:val="both"/>
      </w:pPr>
      <w:r w:rsidRPr="007C71C6">
        <w:t xml:space="preserve">Формирование активной читательской деятельности и организация досуга детей и подростков на июнь месяц; </w:t>
      </w:r>
    </w:p>
    <w:p w:rsidR="00B736B9" w:rsidRPr="007C71C6" w:rsidRDefault="00B736B9" w:rsidP="00B736B9">
      <w:pPr>
        <w:pStyle w:val="Default"/>
        <w:numPr>
          <w:ilvl w:val="0"/>
          <w:numId w:val="2"/>
        </w:numPr>
        <w:ind w:left="0" w:firstLine="567"/>
        <w:jc w:val="both"/>
      </w:pPr>
      <w:r w:rsidRPr="007C71C6">
        <w:t xml:space="preserve">Привлечение новых читателей с помощью оформления библиотечного пространства; </w:t>
      </w:r>
    </w:p>
    <w:p w:rsidR="00B736B9" w:rsidRPr="007C71C6" w:rsidRDefault="00B736B9" w:rsidP="00B736B9">
      <w:pPr>
        <w:pStyle w:val="Default"/>
        <w:numPr>
          <w:ilvl w:val="0"/>
          <w:numId w:val="2"/>
        </w:numPr>
        <w:ind w:left="0" w:firstLine="567"/>
        <w:jc w:val="both"/>
      </w:pPr>
      <w:r w:rsidRPr="007C71C6">
        <w:t xml:space="preserve">Развитие творческих способностей детей. 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C71C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Мероприятия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2063"/>
        <w:gridCol w:w="4143"/>
        <w:gridCol w:w="4219"/>
      </w:tblGrid>
      <w:tr w:rsidR="00B736B9" w:rsidRPr="007C71C6" w:rsidTr="0056586B">
        <w:trPr>
          <w:trHeight w:val="939"/>
        </w:trPr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 исполнения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B9" w:rsidRPr="007C71C6" w:rsidTr="0056586B">
        <w:trPr>
          <w:trHeight w:val="842"/>
        </w:trPr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по проведению мероприятий.</w:t>
            </w:r>
          </w:p>
        </w:tc>
        <w:tc>
          <w:tcPr>
            <w:tcW w:w="206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1Апреля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, работники СДК</w:t>
            </w:r>
          </w:p>
        </w:tc>
        <w:tc>
          <w:tcPr>
            <w:tcW w:w="4219" w:type="dxa"/>
          </w:tcPr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С.А. </w:t>
            </w:r>
          </w:p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Заведующая отделом библиотеки</w:t>
            </w:r>
          </w:p>
        </w:tc>
      </w:tr>
      <w:tr w:rsidR="00B736B9" w:rsidRPr="007C71C6" w:rsidTr="00B736B9">
        <w:trPr>
          <w:trHeight w:val="490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6B9" w:rsidRPr="007C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уголка 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«Мастерская ученого кота»</w:t>
            </w:r>
          </w:p>
        </w:tc>
        <w:tc>
          <w:tcPr>
            <w:tcW w:w="2063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по 18</w:t>
            </w:r>
            <w:r w:rsidR="00B736B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, работники СДК</w:t>
            </w:r>
          </w:p>
        </w:tc>
        <w:tc>
          <w:tcPr>
            <w:tcW w:w="4219" w:type="dxa"/>
          </w:tcPr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С.А. 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Заведующая отделом библиотеки</w:t>
            </w:r>
          </w:p>
        </w:tc>
      </w:tr>
      <w:tr w:rsidR="00B736B9" w:rsidRPr="007C71C6" w:rsidTr="00B736B9">
        <w:trPr>
          <w:trHeight w:val="271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B736B9" w:rsidRPr="007C71C6" w:rsidRDefault="00B736B9" w:rsidP="00B736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зоны «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Игротека»</w:t>
            </w:r>
          </w:p>
        </w:tc>
        <w:tc>
          <w:tcPr>
            <w:tcW w:w="2063" w:type="dxa"/>
          </w:tcPr>
          <w:p w:rsidR="00B736B9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, работники СДК</w:t>
            </w:r>
          </w:p>
        </w:tc>
        <w:tc>
          <w:tcPr>
            <w:tcW w:w="4219" w:type="dxa"/>
          </w:tcPr>
          <w:p w:rsidR="00B736B9" w:rsidRPr="007C71C6" w:rsidRDefault="00B736B9" w:rsidP="00B736B9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С.А. </w:t>
            </w:r>
          </w:p>
          <w:p w:rsidR="00B736B9" w:rsidRPr="007C71C6" w:rsidRDefault="00B736B9" w:rsidP="00B736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Заведующая отделом библиотеки</w:t>
            </w:r>
          </w:p>
        </w:tc>
      </w:tr>
      <w:tr w:rsidR="00B736B9" w:rsidRPr="007C71C6" w:rsidTr="00B736B9">
        <w:trPr>
          <w:trHeight w:val="747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6B9" w:rsidRPr="007C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«К добру через книгу»</w:t>
            </w:r>
          </w:p>
        </w:tc>
        <w:tc>
          <w:tcPr>
            <w:tcW w:w="206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, работники СДК</w:t>
            </w:r>
          </w:p>
        </w:tc>
        <w:tc>
          <w:tcPr>
            <w:tcW w:w="4219" w:type="dxa"/>
          </w:tcPr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С.А. 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Заведующая отделом библиотеки</w:t>
            </w:r>
          </w:p>
        </w:tc>
      </w:tr>
      <w:tr w:rsidR="00B736B9" w:rsidRPr="007C71C6" w:rsidTr="0056586B">
        <w:trPr>
          <w:trHeight w:val="354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«</w:t>
            </w:r>
            <w:proofErr w:type="spell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по 25</w:t>
            </w:r>
            <w:r w:rsidR="00B736B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B9" w:rsidRPr="007C71C6" w:rsidTr="006704E7">
        <w:trPr>
          <w:trHeight w:val="696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6B9" w:rsidRPr="007C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6B9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формление рекламного плаката.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B736B9" w:rsidRPr="007C71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, работники СДК</w:t>
            </w:r>
          </w:p>
        </w:tc>
        <w:tc>
          <w:tcPr>
            <w:tcW w:w="4219" w:type="dxa"/>
          </w:tcPr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С.А. </w:t>
            </w:r>
          </w:p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Заведующая отделом библиотеки</w:t>
            </w:r>
          </w:p>
        </w:tc>
      </w:tr>
      <w:tr w:rsidR="00B736B9" w:rsidRPr="007C71C6" w:rsidTr="0056586B">
        <w:trPr>
          <w:trHeight w:val="965"/>
        </w:trPr>
        <w:tc>
          <w:tcPr>
            <w:tcW w:w="1101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B736B9" w:rsidRDefault="00B736B9" w:rsidP="006704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</w:t>
            </w:r>
            <w:r w:rsidR="006704E7">
              <w:rPr>
                <w:rFonts w:ascii="Times New Roman" w:hAnsi="Times New Roman" w:cs="Times New Roman"/>
                <w:sz w:val="24"/>
                <w:szCs w:val="24"/>
              </w:rPr>
              <w:t>групповое информирование детей.</w:t>
            </w:r>
          </w:p>
        </w:tc>
        <w:tc>
          <w:tcPr>
            <w:tcW w:w="2063" w:type="dxa"/>
          </w:tcPr>
          <w:p w:rsidR="00B736B9" w:rsidRPr="007C71C6" w:rsidRDefault="006704E7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Мая по 31 мая</w:t>
            </w:r>
          </w:p>
        </w:tc>
        <w:tc>
          <w:tcPr>
            <w:tcW w:w="4143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736B9" w:rsidRPr="007C71C6" w:rsidRDefault="00B736B9" w:rsidP="0056586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Возможные риски</w:t>
      </w: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441" w:tblpY="118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685"/>
        <w:gridCol w:w="6804"/>
      </w:tblGrid>
      <w:tr w:rsidR="00B736B9" w:rsidRPr="007C71C6" w:rsidTr="0056586B">
        <w:tc>
          <w:tcPr>
            <w:tcW w:w="95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Тип риска</w:t>
            </w:r>
          </w:p>
        </w:tc>
        <w:tc>
          <w:tcPr>
            <w:tcW w:w="36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Минимизация рисков</w:t>
            </w:r>
          </w:p>
        </w:tc>
      </w:tr>
      <w:tr w:rsidR="00B736B9" w:rsidRPr="007C71C6" w:rsidTr="0056586B">
        <w:tc>
          <w:tcPr>
            <w:tcW w:w="95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</w:t>
            </w:r>
          </w:p>
        </w:tc>
        <w:tc>
          <w:tcPr>
            <w:tcW w:w="36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Нежелание ребят посетить библиотеку в летнее время</w:t>
            </w:r>
          </w:p>
        </w:tc>
        <w:tc>
          <w:tcPr>
            <w:tcW w:w="6804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Развесить красочные плакаты, информировать детей об интересных мероприятиях, конкурсах, поощрять ребят сладкими призами. </w:t>
            </w:r>
          </w:p>
        </w:tc>
      </w:tr>
    </w:tbl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32"/>
        <w:gridCol w:w="3544"/>
        <w:gridCol w:w="3455"/>
      </w:tblGrid>
      <w:tr w:rsidR="00B736B9" w:rsidRPr="007C71C6" w:rsidTr="0056586B">
        <w:tc>
          <w:tcPr>
            <w:tcW w:w="95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736B9" w:rsidRPr="007C71C6" w:rsidTr="0056586B">
        <w:tc>
          <w:tcPr>
            <w:tcW w:w="959" w:type="dxa"/>
          </w:tcPr>
          <w:p w:rsidR="00B736B9" w:rsidRPr="007C71C6" w:rsidRDefault="001D55F8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товаров: ватман, бумага, краски, карандаши, цветная бумага</w:t>
            </w:r>
          </w:p>
        </w:tc>
        <w:tc>
          <w:tcPr>
            <w:tcW w:w="3544" w:type="dxa"/>
          </w:tcPr>
          <w:p w:rsidR="00B736B9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Спонсоркая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помощь,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B736B9" w:rsidRPr="007C71C6" w:rsidTr="0056586B">
        <w:trPr>
          <w:trHeight w:val="299"/>
        </w:trPr>
        <w:tc>
          <w:tcPr>
            <w:tcW w:w="95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B736B9" w:rsidRPr="007C71C6" w:rsidRDefault="00B736B9" w:rsidP="00B736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сладких призов</w:t>
            </w:r>
          </w:p>
        </w:tc>
        <w:tc>
          <w:tcPr>
            <w:tcW w:w="3544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345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36B9" w:rsidRPr="007C71C6" w:rsidTr="0056586B">
        <w:trPr>
          <w:trHeight w:val="611"/>
        </w:trPr>
        <w:tc>
          <w:tcPr>
            <w:tcW w:w="959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345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Эффективность проекта</w:t>
      </w: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385"/>
        <w:gridCol w:w="3827"/>
        <w:gridCol w:w="3402"/>
      </w:tblGrid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827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340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новых читателей </w:t>
            </w:r>
          </w:p>
        </w:tc>
        <w:tc>
          <w:tcPr>
            <w:tcW w:w="3827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40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</w:tr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Увеличение посещений в библиотеку</w:t>
            </w:r>
          </w:p>
        </w:tc>
        <w:tc>
          <w:tcPr>
            <w:tcW w:w="3827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340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</w:tr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Статья в СМИ по окончанию проекта</w:t>
            </w:r>
          </w:p>
        </w:tc>
        <w:tc>
          <w:tcPr>
            <w:tcW w:w="3827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1 статья в газету «Наше время»</w:t>
            </w:r>
          </w:p>
        </w:tc>
        <w:tc>
          <w:tcPr>
            <w:tcW w:w="340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Июль 2018 г.</w:t>
            </w:r>
          </w:p>
        </w:tc>
      </w:tr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творчества, </w:t>
            </w:r>
          </w:p>
        </w:tc>
        <w:tc>
          <w:tcPr>
            <w:tcW w:w="3827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</w:tc>
        <w:tc>
          <w:tcPr>
            <w:tcW w:w="3402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</w:tr>
      <w:tr w:rsidR="00B736B9" w:rsidRPr="007C71C6" w:rsidTr="0056586B">
        <w:tc>
          <w:tcPr>
            <w:tcW w:w="1101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736B9" w:rsidRPr="007C71C6" w:rsidRDefault="00B736B9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инсценировки произведений Пушкина</w:t>
            </w:r>
          </w:p>
        </w:tc>
        <w:tc>
          <w:tcPr>
            <w:tcW w:w="3827" w:type="dxa"/>
          </w:tcPr>
          <w:p w:rsidR="00B736B9" w:rsidRPr="007C71C6" w:rsidRDefault="009D4CD6" w:rsidP="00B736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инсценировка</w:t>
            </w:r>
          </w:p>
        </w:tc>
        <w:tc>
          <w:tcPr>
            <w:tcW w:w="3402" w:type="dxa"/>
          </w:tcPr>
          <w:p w:rsidR="00B736B9" w:rsidRPr="007C71C6" w:rsidRDefault="009D4CD6" w:rsidP="005658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6"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</w:tr>
    </w:tbl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1D55F8" w:rsidP="00094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проекта поможет привлечь новых читателей</w:t>
      </w:r>
      <w:r w:rsidR="0084323C">
        <w:rPr>
          <w:rFonts w:ascii="Times New Roman" w:hAnsi="Times New Roman" w:cs="Times New Roman"/>
          <w:sz w:val="24"/>
          <w:szCs w:val="24"/>
        </w:rPr>
        <w:t xml:space="preserve">, воспитать любовь к книге. </w:t>
      </w:r>
      <w:r w:rsidR="00B736B9" w:rsidRPr="0084323C">
        <w:rPr>
          <w:rFonts w:ascii="Times New Roman" w:hAnsi="Times New Roman" w:cs="Times New Roman"/>
          <w:sz w:val="24"/>
          <w:szCs w:val="24"/>
        </w:rPr>
        <w:t>Развить творческие способности</w:t>
      </w:r>
      <w:r w:rsidR="0084323C">
        <w:rPr>
          <w:rFonts w:ascii="Times New Roman" w:hAnsi="Times New Roman" w:cs="Times New Roman"/>
          <w:sz w:val="24"/>
          <w:szCs w:val="24"/>
        </w:rPr>
        <w:t xml:space="preserve"> у</w:t>
      </w:r>
      <w:r w:rsidR="00B736B9" w:rsidRPr="0084323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4323C" w:rsidRPr="0084323C">
        <w:rPr>
          <w:rFonts w:ascii="Times New Roman" w:hAnsi="Times New Roman" w:cs="Times New Roman"/>
          <w:sz w:val="24"/>
          <w:szCs w:val="24"/>
        </w:rPr>
        <w:t xml:space="preserve">. </w:t>
      </w:r>
      <w:r w:rsidR="00B736B9" w:rsidRPr="0084323C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84323C">
        <w:rPr>
          <w:rFonts w:ascii="Times New Roman" w:hAnsi="Times New Roman" w:cs="Times New Roman"/>
          <w:sz w:val="24"/>
          <w:szCs w:val="24"/>
        </w:rPr>
        <w:t>ребят</w:t>
      </w:r>
      <w:r w:rsidR="00B736B9" w:rsidRPr="0084323C">
        <w:rPr>
          <w:rFonts w:ascii="Times New Roman" w:hAnsi="Times New Roman" w:cs="Times New Roman"/>
          <w:sz w:val="24"/>
          <w:szCs w:val="24"/>
        </w:rPr>
        <w:t xml:space="preserve"> высказывать свои мысли, при этом, не стесняясь сверстников.  </w:t>
      </w:r>
      <w:r w:rsidR="00094755">
        <w:rPr>
          <w:rFonts w:ascii="Times New Roman" w:hAnsi="Times New Roman" w:cs="Times New Roman"/>
          <w:sz w:val="24"/>
          <w:szCs w:val="24"/>
        </w:rPr>
        <w:t>Благодаря игровой зоне и творческой мастерской в библиотеке</w:t>
      </w:r>
      <w:r w:rsidR="00A8161F">
        <w:rPr>
          <w:rFonts w:ascii="Times New Roman" w:hAnsi="Times New Roman" w:cs="Times New Roman"/>
          <w:sz w:val="24"/>
          <w:szCs w:val="24"/>
        </w:rPr>
        <w:t xml:space="preserve"> увеличится посещение,</w:t>
      </w:r>
      <w:r w:rsidR="00094755">
        <w:rPr>
          <w:rFonts w:ascii="Times New Roman" w:hAnsi="Times New Roman" w:cs="Times New Roman"/>
          <w:sz w:val="24"/>
          <w:szCs w:val="24"/>
        </w:rPr>
        <w:t xml:space="preserve"> </w:t>
      </w:r>
      <w:r w:rsidR="009D4CD6">
        <w:rPr>
          <w:rFonts w:ascii="Times New Roman" w:hAnsi="Times New Roman" w:cs="Times New Roman"/>
          <w:sz w:val="24"/>
          <w:szCs w:val="24"/>
        </w:rPr>
        <w:t>сможем</w:t>
      </w:r>
      <w:r w:rsidR="00094755">
        <w:rPr>
          <w:rFonts w:ascii="Times New Roman" w:hAnsi="Times New Roman" w:cs="Times New Roman"/>
          <w:sz w:val="24"/>
          <w:szCs w:val="24"/>
        </w:rPr>
        <w:t xml:space="preserve"> у</w:t>
      </w:r>
      <w:r w:rsidR="00C50E71" w:rsidRPr="007C71C6">
        <w:rPr>
          <w:rFonts w:ascii="Times New Roman" w:hAnsi="Times New Roman" w:cs="Times New Roman"/>
          <w:sz w:val="24"/>
          <w:szCs w:val="24"/>
        </w:rPr>
        <w:t>довлетвор</w:t>
      </w:r>
      <w:r w:rsidR="00C50E71">
        <w:rPr>
          <w:rFonts w:ascii="Times New Roman" w:hAnsi="Times New Roman" w:cs="Times New Roman"/>
          <w:sz w:val="24"/>
          <w:szCs w:val="24"/>
        </w:rPr>
        <w:t>ить   интеллектуальные и духовные потребности детей.</w:t>
      </w:r>
      <w:r w:rsidR="00C50E71" w:rsidRPr="007C71C6">
        <w:rPr>
          <w:rFonts w:ascii="Times New Roman" w:hAnsi="Times New Roman" w:cs="Times New Roman"/>
          <w:sz w:val="24"/>
          <w:szCs w:val="24"/>
        </w:rPr>
        <w:t xml:space="preserve"> </w:t>
      </w:r>
      <w:r w:rsidR="009D4CD6" w:rsidRPr="0084323C">
        <w:rPr>
          <w:rFonts w:ascii="Times New Roman" w:hAnsi="Times New Roman" w:cs="Times New Roman"/>
          <w:sz w:val="24"/>
          <w:szCs w:val="24"/>
        </w:rPr>
        <w:t>Провести летние каникулы с пользой.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источников.</w:t>
      </w: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EA0B5E" w:rsidRDefault="00B736B9" w:rsidP="00B736B9">
      <w:pPr>
        <w:pStyle w:val="ad"/>
        <w:numPr>
          <w:ilvl w:val="0"/>
          <w:numId w:val="3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А. С. Пушкин. Избранные произведения. – Москва: Детская литература,</w:t>
      </w:r>
      <w:r w:rsidRPr="00EA0B5E">
        <w:rPr>
          <w:rFonts w:ascii="Verdana" w:hAnsi="Verdana"/>
          <w:color w:val="000000"/>
          <w:sz w:val="18"/>
          <w:szCs w:val="18"/>
        </w:rPr>
        <w:t>1969.</w:t>
      </w:r>
    </w:p>
    <w:p w:rsidR="00B736B9" w:rsidRPr="00EA0B5E" w:rsidRDefault="00B736B9" w:rsidP="00B736B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Мотивы сказки и былины в поэзии А.С. Пушкина [Электронный ресурс] // </w:t>
      </w:r>
      <w:hyperlink r:id="rId10" w:history="1">
        <w:r w:rsidRPr="00750A2D">
          <w:rPr>
            <w:rStyle w:val="ae"/>
            <w:rFonts w:ascii="Palatino Linotype" w:hAnsi="Palatino Linotype"/>
            <w:sz w:val="20"/>
            <w:szCs w:val="20"/>
            <w:shd w:val="clear" w:color="auto" w:fill="FFFFFF"/>
          </w:rPr>
          <w:t>http://soshinenie.ru/motivy-skazki-i-byliny-v-poezii-as-pushkina/</w:t>
        </w:r>
      </w:hyperlink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;</w:t>
      </w:r>
    </w:p>
    <w:p w:rsidR="00B736B9" w:rsidRPr="00EA0B5E" w:rsidRDefault="00B736B9" w:rsidP="00B736B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Зуева, Т.В. Сказки А.С. Пушкина [Текст] / Т.В. Зуева. - М.: Просвещение, 1989. - 346 с.</w:t>
      </w:r>
    </w:p>
    <w:p w:rsidR="00B736B9" w:rsidRPr="00EA0B5E" w:rsidRDefault="00B736B9" w:rsidP="00C50E71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D6" w:rsidRDefault="009D4CD6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Pr="007C71C6" w:rsidRDefault="00B736B9" w:rsidP="00B736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C6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F01A80" w:rsidRDefault="00F01A80" w:rsidP="00F01A80">
      <w:pPr>
        <w:jc w:val="center"/>
      </w:pPr>
    </w:p>
    <w:p w:rsidR="00F01A80" w:rsidRDefault="00F01A80" w:rsidP="00F01A80">
      <w:pPr>
        <w:jc w:val="center"/>
      </w:pPr>
    </w:p>
    <w:p w:rsidR="00F01A80" w:rsidRDefault="00F4388E" w:rsidP="00F01A8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8FCEF49" wp14:editId="5A7484DB">
            <wp:simplePos x="0" y="0"/>
            <wp:positionH relativeFrom="margin">
              <wp:posOffset>280035</wp:posOffset>
            </wp:positionH>
            <wp:positionV relativeFrom="margin">
              <wp:posOffset>762635</wp:posOffset>
            </wp:positionV>
            <wp:extent cx="1597660" cy="1198880"/>
            <wp:effectExtent l="0" t="0" r="2540" b="1270"/>
            <wp:wrapSquare wrapText="bothSides"/>
            <wp:docPr id="3" name="Рисунок 3" descr="C:\Users\WWW\Desktop\DSCN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DSCN158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A80" w:rsidRDefault="00F01A80" w:rsidP="00F01A80">
      <w:pPr>
        <w:jc w:val="center"/>
      </w:pPr>
    </w:p>
    <w:p w:rsidR="00284288" w:rsidRPr="00284288" w:rsidRDefault="00F4388E" w:rsidP="00237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6BEB4C" wp14:editId="182E8440">
            <wp:simplePos x="0" y="0"/>
            <wp:positionH relativeFrom="margin">
              <wp:posOffset>4032885</wp:posOffset>
            </wp:positionH>
            <wp:positionV relativeFrom="margin">
              <wp:posOffset>1314450</wp:posOffset>
            </wp:positionV>
            <wp:extent cx="1344930" cy="1009015"/>
            <wp:effectExtent l="0" t="0" r="7620" b="635"/>
            <wp:wrapSquare wrapText="bothSides"/>
            <wp:docPr id="1" name="Рисунок 1" descr="C:\Users\WWW\Desktop\DSCN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DSCN158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288" w:rsidRDefault="00284288" w:rsidP="002370EC"/>
    <w:p w:rsidR="00284288" w:rsidRDefault="00284288" w:rsidP="002370EC"/>
    <w:p w:rsidR="00284288" w:rsidRDefault="00284288" w:rsidP="002370EC"/>
    <w:p w:rsidR="00284288" w:rsidRDefault="00284288" w:rsidP="002370EC"/>
    <w:p w:rsidR="00284288" w:rsidRDefault="00F4388E" w:rsidP="002370EC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C3432E" wp14:editId="1EF5116E">
            <wp:simplePos x="0" y="0"/>
            <wp:positionH relativeFrom="margin">
              <wp:posOffset>7250430</wp:posOffset>
            </wp:positionH>
            <wp:positionV relativeFrom="margin">
              <wp:posOffset>2858770</wp:posOffset>
            </wp:positionV>
            <wp:extent cx="1391285" cy="1043305"/>
            <wp:effectExtent l="0" t="0" r="0" b="4445"/>
            <wp:wrapSquare wrapText="bothSides"/>
            <wp:docPr id="2" name="Рисунок 2" descr="C:\Users\WWW\Desktop\DSCN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DSCN158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E5D" w:rsidRDefault="00880E5D" w:rsidP="002370EC"/>
    <w:p w:rsidR="00880E5D" w:rsidRDefault="00880E5D" w:rsidP="002370EC"/>
    <w:p w:rsidR="00880E5D" w:rsidRDefault="00880E5D" w:rsidP="002370EC"/>
    <w:p w:rsidR="00880E5D" w:rsidRDefault="00880E5D" w:rsidP="002370EC"/>
    <w:p w:rsidR="00880E5D" w:rsidRDefault="00880E5D" w:rsidP="002370EC"/>
    <w:p w:rsidR="00880E5D" w:rsidRDefault="00880E5D" w:rsidP="002370EC"/>
    <w:sectPr w:rsidR="00880E5D" w:rsidSect="00AD65D0">
      <w:footerReference w:type="default" r:id="rId14"/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2D" w:rsidRDefault="000E6A2D" w:rsidP="005A6912">
      <w:pPr>
        <w:spacing w:after="0" w:line="240" w:lineRule="auto"/>
      </w:pPr>
      <w:r>
        <w:separator/>
      </w:r>
    </w:p>
  </w:endnote>
  <w:endnote w:type="continuationSeparator" w:id="0">
    <w:p w:rsidR="000E6A2D" w:rsidRDefault="000E6A2D" w:rsidP="005A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98049"/>
      <w:docPartObj>
        <w:docPartGallery w:val="Page Numbers (Bottom of Page)"/>
        <w:docPartUnique/>
      </w:docPartObj>
    </w:sdtPr>
    <w:sdtContent>
      <w:p w:rsidR="009D4CD6" w:rsidRDefault="009D4C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E4">
          <w:rPr>
            <w:noProof/>
          </w:rPr>
          <w:t>1</w:t>
        </w:r>
        <w:r>
          <w:fldChar w:fldCharType="end"/>
        </w:r>
      </w:p>
    </w:sdtContent>
  </w:sdt>
  <w:p w:rsidR="009D4CD6" w:rsidRDefault="009D4C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2D" w:rsidRDefault="000E6A2D" w:rsidP="005A6912">
      <w:pPr>
        <w:spacing w:after="0" w:line="240" w:lineRule="auto"/>
      </w:pPr>
      <w:r>
        <w:separator/>
      </w:r>
    </w:p>
  </w:footnote>
  <w:footnote w:type="continuationSeparator" w:id="0">
    <w:p w:rsidR="000E6A2D" w:rsidRDefault="000E6A2D" w:rsidP="005A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2146"/>
    <w:multiLevelType w:val="hybridMultilevel"/>
    <w:tmpl w:val="4244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2D48"/>
    <w:multiLevelType w:val="hybridMultilevel"/>
    <w:tmpl w:val="293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F7E8A"/>
    <w:multiLevelType w:val="hybridMultilevel"/>
    <w:tmpl w:val="B5F63926"/>
    <w:lvl w:ilvl="0" w:tplc="65389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5"/>
    <w:rsid w:val="000341D1"/>
    <w:rsid w:val="00092A0D"/>
    <w:rsid w:val="00094755"/>
    <w:rsid w:val="000E6A2D"/>
    <w:rsid w:val="001320FF"/>
    <w:rsid w:val="00134411"/>
    <w:rsid w:val="001B264C"/>
    <w:rsid w:val="001C31C7"/>
    <w:rsid w:val="001D3CE2"/>
    <w:rsid w:val="001D55F8"/>
    <w:rsid w:val="002370EC"/>
    <w:rsid w:val="002813BE"/>
    <w:rsid w:val="00284288"/>
    <w:rsid w:val="002866C4"/>
    <w:rsid w:val="003155C5"/>
    <w:rsid w:val="00333470"/>
    <w:rsid w:val="003D5B8B"/>
    <w:rsid w:val="003F5C8B"/>
    <w:rsid w:val="00417A8B"/>
    <w:rsid w:val="00443288"/>
    <w:rsid w:val="00455937"/>
    <w:rsid w:val="00456B8C"/>
    <w:rsid w:val="00481DAB"/>
    <w:rsid w:val="005627A5"/>
    <w:rsid w:val="00571B7E"/>
    <w:rsid w:val="00571CF3"/>
    <w:rsid w:val="005A566E"/>
    <w:rsid w:val="005A6912"/>
    <w:rsid w:val="005B5910"/>
    <w:rsid w:val="005B5FE4"/>
    <w:rsid w:val="005D037B"/>
    <w:rsid w:val="005D6AB9"/>
    <w:rsid w:val="005E1920"/>
    <w:rsid w:val="006374C3"/>
    <w:rsid w:val="006704E7"/>
    <w:rsid w:val="00693FEF"/>
    <w:rsid w:val="006B2BDB"/>
    <w:rsid w:val="007707FB"/>
    <w:rsid w:val="00782867"/>
    <w:rsid w:val="00796207"/>
    <w:rsid w:val="007B2A9C"/>
    <w:rsid w:val="007F2157"/>
    <w:rsid w:val="007F4CAD"/>
    <w:rsid w:val="0084323C"/>
    <w:rsid w:val="00880E5D"/>
    <w:rsid w:val="009755F0"/>
    <w:rsid w:val="009B3C04"/>
    <w:rsid w:val="009C5C42"/>
    <w:rsid w:val="009D4CD6"/>
    <w:rsid w:val="009F64F1"/>
    <w:rsid w:val="00A046A6"/>
    <w:rsid w:val="00A076A2"/>
    <w:rsid w:val="00A2393A"/>
    <w:rsid w:val="00A43D9B"/>
    <w:rsid w:val="00A8161F"/>
    <w:rsid w:val="00AD65D0"/>
    <w:rsid w:val="00AE4770"/>
    <w:rsid w:val="00B736B9"/>
    <w:rsid w:val="00BA5170"/>
    <w:rsid w:val="00BE25BF"/>
    <w:rsid w:val="00BE6738"/>
    <w:rsid w:val="00BE69DD"/>
    <w:rsid w:val="00BF1440"/>
    <w:rsid w:val="00C359A7"/>
    <w:rsid w:val="00C50E71"/>
    <w:rsid w:val="00C730EE"/>
    <w:rsid w:val="00D23623"/>
    <w:rsid w:val="00D350E7"/>
    <w:rsid w:val="00D503B1"/>
    <w:rsid w:val="00D534F0"/>
    <w:rsid w:val="00D92A97"/>
    <w:rsid w:val="00D939F6"/>
    <w:rsid w:val="00DF1B60"/>
    <w:rsid w:val="00E44A6E"/>
    <w:rsid w:val="00F01A80"/>
    <w:rsid w:val="00F4388E"/>
    <w:rsid w:val="00F531EA"/>
    <w:rsid w:val="00F53457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8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D65D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D65D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92A97"/>
    <w:pPr>
      <w:ind w:left="720"/>
      <w:contextualSpacing/>
    </w:pPr>
  </w:style>
  <w:style w:type="paragraph" w:customStyle="1" w:styleId="Default">
    <w:name w:val="Default"/>
    <w:rsid w:val="00237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1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1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17A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7A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736B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9D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4CD6"/>
  </w:style>
  <w:style w:type="paragraph" w:styleId="af1">
    <w:name w:val="footer"/>
    <w:basedOn w:val="a"/>
    <w:link w:val="af2"/>
    <w:uiPriority w:val="99"/>
    <w:unhideWhenUsed/>
    <w:rsid w:val="009D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8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D65D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D65D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92A97"/>
    <w:pPr>
      <w:ind w:left="720"/>
      <w:contextualSpacing/>
    </w:pPr>
  </w:style>
  <w:style w:type="paragraph" w:customStyle="1" w:styleId="Default">
    <w:name w:val="Default"/>
    <w:rsid w:val="00237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1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1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17A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7A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736B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9D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4CD6"/>
  </w:style>
  <w:style w:type="paragraph" w:styleId="af1">
    <w:name w:val="footer"/>
    <w:basedOn w:val="a"/>
    <w:link w:val="af2"/>
    <w:uiPriority w:val="99"/>
    <w:unhideWhenUsed/>
    <w:rsid w:val="009D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soshinenie.ru/motivy-skazki-i-byliny-v-poezii-as-pushkin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987F87-420F-479F-B4C8-5E71E16A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библиотечного пространства на период летних каникул</vt:lpstr>
    </vt:vector>
  </TitlesOfParts>
  <Company> Муниципальное казённое учреждение культуры Чеховская сельская библиотека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библиотечного пространства на период летних каникул</dc:title>
  <dc:subject/>
  <dc:creator>WWW</dc:creator>
  <cp:keywords/>
  <dc:description/>
  <cp:lastModifiedBy>WWW</cp:lastModifiedBy>
  <cp:revision>25</cp:revision>
  <dcterms:created xsi:type="dcterms:W3CDTF">2018-02-10T03:22:00Z</dcterms:created>
  <dcterms:modified xsi:type="dcterms:W3CDTF">2018-05-03T01:38:00Z</dcterms:modified>
</cp:coreProperties>
</file>