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A8" w:rsidRDefault="004941A8" w:rsidP="004941A8">
      <w:pPr>
        <w:pStyle w:val="Default"/>
      </w:pPr>
    </w:p>
    <w:p w:rsidR="004941A8" w:rsidRPr="004941A8" w:rsidRDefault="004941A8" w:rsidP="0060339A">
      <w:pPr>
        <w:pStyle w:val="Default"/>
        <w:ind w:left="5103"/>
        <w:jc w:val="both"/>
        <w:rPr>
          <w:bCs/>
          <w:color w:val="auto"/>
        </w:rPr>
      </w:pPr>
      <w:r w:rsidRPr="004941A8">
        <w:rPr>
          <w:bCs/>
          <w:color w:val="auto"/>
        </w:rPr>
        <w:t>Утверждаю</w:t>
      </w:r>
    </w:p>
    <w:p w:rsidR="004941A8" w:rsidRPr="004941A8" w:rsidRDefault="00C16793" w:rsidP="0060339A">
      <w:pPr>
        <w:pStyle w:val="Default"/>
        <w:ind w:left="5103"/>
        <w:jc w:val="both"/>
        <w:rPr>
          <w:bCs/>
          <w:color w:val="auto"/>
        </w:rPr>
      </w:pPr>
      <w:r w:rsidRPr="00C16793">
        <w:rPr>
          <w:bCs/>
          <w:noProof/>
          <w:color w:val="auto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15240</wp:posOffset>
            </wp:positionV>
            <wp:extent cx="828675" cy="605151"/>
            <wp:effectExtent l="0" t="0" r="0" b="0"/>
            <wp:wrapNone/>
            <wp:docPr id="1" name="Рисунок 1" descr="C:\Users\olga_met\Desktop\печать подпись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_met\Desktop\печать подпись\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1A8" w:rsidRPr="004941A8">
        <w:rPr>
          <w:bCs/>
          <w:color w:val="auto"/>
        </w:rPr>
        <w:t>Директор МЦБ</w:t>
      </w:r>
    </w:p>
    <w:p w:rsidR="004941A8" w:rsidRPr="004941A8" w:rsidRDefault="004941A8" w:rsidP="0060339A">
      <w:pPr>
        <w:pStyle w:val="Default"/>
        <w:ind w:left="5103"/>
        <w:jc w:val="both"/>
        <w:rPr>
          <w:bCs/>
          <w:color w:val="auto"/>
        </w:rPr>
      </w:pPr>
      <w:r w:rsidRPr="004941A8">
        <w:rPr>
          <w:bCs/>
          <w:color w:val="auto"/>
        </w:rPr>
        <w:t>_______________ Е. П. Миронец</w:t>
      </w:r>
    </w:p>
    <w:p w:rsidR="004941A8" w:rsidRPr="004941A8" w:rsidRDefault="00A2025E" w:rsidP="0060339A">
      <w:pPr>
        <w:pStyle w:val="Default"/>
        <w:ind w:left="5103"/>
        <w:jc w:val="both"/>
        <w:rPr>
          <w:bCs/>
          <w:color w:val="auto"/>
        </w:rPr>
      </w:pPr>
      <w:r>
        <w:rPr>
          <w:bCs/>
          <w:color w:val="auto"/>
        </w:rPr>
        <w:t>Приказ от</w:t>
      </w:r>
      <w:r w:rsidR="0060339A">
        <w:rPr>
          <w:bCs/>
          <w:color w:val="auto"/>
        </w:rPr>
        <w:t xml:space="preserve"> 5 апреля </w:t>
      </w:r>
      <w:r>
        <w:rPr>
          <w:bCs/>
          <w:color w:val="auto"/>
        </w:rPr>
        <w:t>2021</w:t>
      </w:r>
      <w:r w:rsidR="004941A8" w:rsidRPr="004941A8">
        <w:rPr>
          <w:bCs/>
          <w:color w:val="auto"/>
        </w:rPr>
        <w:t xml:space="preserve"> г. №</w:t>
      </w:r>
      <w:r w:rsidR="0060339A">
        <w:rPr>
          <w:bCs/>
          <w:color w:val="auto"/>
        </w:rPr>
        <w:t>35</w:t>
      </w:r>
    </w:p>
    <w:p w:rsidR="004941A8" w:rsidRDefault="004941A8" w:rsidP="004941A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941A8" w:rsidRDefault="004941A8" w:rsidP="004941A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ПОЛОЖЕНИЕ</w:t>
      </w:r>
      <w:bookmarkStart w:id="0" w:name="_GoBack"/>
      <w:bookmarkEnd w:id="0"/>
    </w:p>
    <w:p w:rsidR="00A97142" w:rsidRDefault="004941A8" w:rsidP="00A97142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проведении </w:t>
      </w:r>
      <w:r w:rsidR="00A2025E">
        <w:rPr>
          <w:b/>
          <w:bCs/>
          <w:color w:val="auto"/>
          <w:sz w:val="26"/>
          <w:szCs w:val="26"/>
        </w:rPr>
        <w:t xml:space="preserve">Всероссийской </w:t>
      </w:r>
      <w:r w:rsidR="00A97142">
        <w:rPr>
          <w:b/>
          <w:bCs/>
          <w:color w:val="auto"/>
          <w:sz w:val="26"/>
          <w:szCs w:val="26"/>
        </w:rPr>
        <w:t xml:space="preserve">патриотической </w:t>
      </w:r>
      <w:r>
        <w:rPr>
          <w:b/>
          <w:bCs/>
          <w:color w:val="auto"/>
          <w:sz w:val="26"/>
          <w:szCs w:val="26"/>
        </w:rPr>
        <w:t xml:space="preserve">акции </w:t>
      </w:r>
      <w:r w:rsidR="00A97142">
        <w:rPr>
          <w:b/>
          <w:bCs/>
          <w:color w:val="auto"/>
          <w:sz w:val="26"/>
          <w:szCs w:val="26"/>
        </w:rPr>
        <w:t>«Листок Победы»</w:t>
      </w:r>
    </w:p>
    <w:p w:rsidR="00A97142" w:rsidRDefault="00A97142" w:rsidP="00A9714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941A8" w:rsidRPr="00A43CA1" w:rsidRDefault="004941A8" w:rsidP="00A97142">
      <w:pPr>
        <w:pStyle w:val="Default"/>
        <w:jc w:val="center"/>
        <w:rPr>
          <w:b/>
          <w:bCs/>
          <w:color w:val="auto"/>
          <w:szCs w:val="26"/>
        </w:rPr>
      </w:pPr>
      <w:r w:rsidRPr="00A43CA1">
        <w:rPr>
          <w:b/>
          <w:bCs/>
          <w:color w:val="auto"/>
          <w:szCs w:val="26"/>
        </w:rPr>
        <w:t>Общие положения</w:t>
      </w:r>
    </w:p>
    <w:p w:rsidR="00A97142" w:rsidRDefault="00A2025E" w:rsidP="004941A8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Всероссийская </w:t>
      </w:r>
      <w:r w:rsidR="00A97142" w:rsidRPr="00A97142">
        <w:rPr>
          <w:bCs/>
          <w:color w:val="auto"/>
          <w:szCs w:val="26"/>
        </w:rPr>
        <w:t xml:space="preserve">патриотическая акция «Листок </w:t>
      </w:r>
      <w:r w:rsidRPr="00A97142">
        <w:rPr>
          <w:bCs/>
          <w:color w:val="auto"/>
          <w:szCs w:val="26"/>
        </w:rPr>
        <w:t>Победы» (</w:t>
      </w:r>
      <w:r w:rsidR="00A161FD" w:rsidRPr="00A97142">
        <w:rPr>
          <w:bCs/>
          <w:color w:val="auto"/>
          <w:szCs w:val="26"/>
        </w:rPr>
        <w:t xml:space="preserve">далее – Акция) проводится в период с </w:t>
      </w:r>
      <w:r w:rsidR="004C1851">
        <w:rPr>
          <w:bCs/>
          <w:color w:val="auto"/>
          <w:szCs w:val="26"/>
        </w:rPr>
        <w:t>0</w:t>
      </w:r>
      <w:r w:rsidR="00A97142" w:rsidRPr="00A97142">
        <w:rPr>
          <w:bCs/>
          <w:color w:val="auto"/>
          <w:szCs w:val="26"/>
        </w:rPr>
        <w:t xml:space="preserve">8 апреля по </w:t>
      </w:r>
      <w:r w:rsidR="004C1851">
        <w:rPr>
          <w:bCs/>
          <w:color w:val="auto"/>
          <w:szCs w:val="26"/>
        </w:rPr>
        <w:t>0</w:t>
      </w:r>
      <w:r w:rsidR="00A97142" w:rsidRPr="00A97142">
        <w:rPr>
          <w:bCs/>
          <w:color w:val="auto"/>
          <w:szCs w:val="26"/>
        </w:rPr>
        <w:t xml:space="preserve">8 мая </w:t>
      </w:r>
      <w:r>
        <w:rPr>
          <w:bCs/>
          <w:color w:val="auto"/>
          <w:szCs w:val="26"/>
        </w:rPr>
        <w:t>2021</w:t>
      </w:r>
      <w:r w:rsidR="00A161FD" w:rsidRPr="00A97142">
        <w:rPr>
          <w:bCs/>
          <w:color w:val="auto"/>
          <w:szCs w:val="26"/>
        </w:rPr>
        <w:t xml:space="preserve"> года и приурочена </w:t>
      </w:r>
      <w:r>
        <w:rPr>
          <w:bCs/>
          <w:color w:val="auto"/>
          <w:szCs w:val="26"/>
        </w:rPr>
        <w:t>к 76</w:t>
      </w:r>
      <w:r w:rsidR="00A92DE5">
        <w:rPr>
          <w:bCs/>
          <w:color w:val="auto"/>
          <w:szCs w:val="26"/>
        </w:rPr>
        <w:t xml:space="preserve"> – летию Победы и 80 – летию со дня начала Великой Отечественной войны.</w:t>
      </w:r>
    </w:p>
    <w:p w:rsidR="004941A8" w:rsidRDefault="004941A8" w:rsidP="004941A8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A97142">
        <w:rPr>
          <w:bCs/>
          <w:color w:val="auto"/>
          <w:szCs w:val="26"/>
        </w:rPr>
        <w:t xml:space="preserve">Организатором Акции является </w:t>
      </w:r>
      <w:r w:rsidR="00A97142">
        <w:rPr>
          <w:bCs/>
          <w:color w:val="auto"/>
          <w:szCs w:val="26"/>
        </w:rPr>
        <w:t xml:space="preserve">Муниципальное казенное учреждение </w:t>
      </w:r>
      <w:r w:rsidRPr="00A97142">
        <w:rPr>
          <w:bCs/>
          <w:color w:val="auto"/>
          <w:szCs w:val="26"/>
        </w:rPr>
        <w:t>Межпосел</w:t>
      </w:r>
      <w:r w:rsidR="00A97142">
        <w:rPr>
          <w:bCs/>
          <w:color w:val="auto"/>
          <w:szCs w:val="26"/>
        </w:rPr>
        <w:t>енческая центральная библиотека Нижнеудинского района.</w:t>
      </w:r>
    </w:p>
    <w:p w:rsidR="00A97142" w:rsidRPr="00A97142" w:rsidRDefault="00A97142" w:rsidP="004941A8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Настоящее Положение определяет цели, задачи, условия участия и порядок проведения Акции.</w:t>
      </w:r>
    </w:p>
    <w:p w:rsidR="004941A8" w:rsidRDefault="00AE21BD" w:rsidP="004941A8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Cs w:val="26"/>
        </w:rPr>
      </w:pPr>
      <w:r>
        <w:rPr>
          <w:b/>
          <w:bCs/>
          <w:color w:val="auto"/>
          <w:szCs w:val="26"/>
        </w:rPr>
        <w:t>Цели</w:t>
      </w:r>
      <w:r w:rsidR="00A97142">
        <w:rPr>
          <w:b/>
          <w:bCs/>
          <w:color w:val="auto"/>
          <w:szCs w:val="26"/>
        </w:rPr>
        <w:t xml:space="preserve"> и задачи </w:t>
      </w:r>
      <w:r w:rsidR="004941A8" w:rsidRPr="00A43CA1">
        <w:rPr>
          <w:b/>
          <w:bCs/>
          <w:color w:val="auto"/>
          <w:szCs w:val="26"/>
        </w:rPr>
        <w:t>Акции</w:t>
      </w:r>
      <w:r>
        <w:rPr>
          <w:b/>
          <w:bCs/>
          <w:color w:val="auto"/>
          <w:szCs w:val="26"/>
        </w:rPr>
        <w:t>:</w:t>
      </w:r>
    </w:p>
    <w:p w:rsidR="00A97142" w:rsidRPr="00A97142" w:rsidRDefault="00A97142" w:rsidP="00A9714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A97142">
        <w:rPr>
          <w:bCs/>
          <w:color w:val="auto"/>
          <w:szCs w:val="26"/>
        </w:rPr>
        <w:t>Сохранение памяти о подвиге советского народа в годы Великой Отечественной войны.</w:t>
      </w:r>
    </w:p>
    <w:p w:rsidR="00A97142" w:rsidRDefault="00A97142" w:rsidP="00A9714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A97142">
        <w:rPr>
          <w:bCs/>
          <w:color w:val="auto"/>
          <w:szCs w:val="26"/>
        </w:rPr>
        <w:t>Привлечение внимания к деятельности библиотеки в социальных сетях.</w:t>
      </w:r>
    </w:p>
    <w:p w:rsidR="004941A8" w:rsidRPr="00A43CA1" w:rsidRDefault="004941A8" w:rsidP="004941A8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Cs w:val="26"/>
        </w:rPr>
      </w:pPr>
      <w:r w:rsidRPr="00A43CA1">
        <w:rPr>
          <w:b/>
          <w:bCs/>
          <w:color w:val="auto"/>
          <w:szCs w:val="26"/>
        </w:rPr>
        <w:t>Участники Акции</w:t>
      </w:r>
    </w:p>
    <w:p w:rsidR="004941A8" w:rsidRDefault="00A97142" w:rsidP="00467E6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В Акции могут принять участие все желающие, вне зависимости от возраста и места проживания.</w:t>
      </w:r>
    </w:p>
    <w:p w:rsidR="00A97142" w:rsidRDefault="00C96E80" w:rsidP="00467E6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Один участник</w:t>
      </w:r>
      <w:r w:rsidR="00A97142">
        <w:rPr>
          <w:bCs/>
          <w:color w:val="auto"/>
          <w:szCs w:val="26"/>
        </w:rPr>
        <w:t xml:space="preserve"> может предоставить неограниченное количество работ</w:t>
      </w:r>
      <w:r w:rsidR="0055314D">
        <w:rPr>
          <w:bCs/>
          <w:color w:val="auto"/>
          <w:szCs w:val="26"/>
        </w:rPr>
        <w:t>,</w:t>
      </w:r>
      <w:r w:rsidR="00A97142">
        <w:rPr>
          <w:bCs/>
          <w:color w:val="auto"/>
          <w:szCs w:val="26"/>
        </w:rPr>
        <w:t xml:space="preserve"> как от своего лица, так и от имени учреждения.</w:t>
      </w:r>
    </w:p>
    <w:p w:rsidR="00C96E80" w:rsidRDefault="00260CCB" w:rsidP="00C96E80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Каждая представленная работа должна быть авторской. При нарушении </w:t>
      </w:r>
      <w:r w:rsidR="00C96E80">
        <w:rPr>
          <w:bCs/>
          <w:color w:val="auto"/>
          <w:szCs w:val="26"/>
        </w:rPr>
        <w:t xml:space="preserve">данного пункта, работа снимается с участия в Акции. </w:t>
      </w:r>
    </w:p>
    <w:p w:rsidR="00260CCB" w:rsidRDefault="00C96E80" w:rsidP="00C96E80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C96E80">
        <w:rPr>
          <w:bCs/>
          <w:color w:val="auto"/>
          <w:szCs w:val="26"/>
        </w:rPr>
        <w:t xml:space="preserve">За авторство работы и соблюдение авторских прав ответственность в соответствии с законодательством РФ несет лицо, приславшее работу </w:t>
      </w:r>
      <w:r>
        <w:rPr>
          <w:bCs/>
          <w:color w:val="auto"/>
          <w:szCs w:val="26"/>
        </w:rPr>
        <w:t xml:space="preserve">для участия в Акции </w:t>
      </w:r>
    </w:p>
    <w:p w:rsidR="00C96E80" w:rsidRPr="00C96E80" w:rsidRDefault="00C96E80" w:rsidP="00C96E80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C96E80">
        <w:rPr>
          <w:bCs/>
          <w:color w:val="auto"/>
          <w:szCs w:val="26"/>
        </w:rPr>
        <w:t>Участники Акции могут обращаться за консультациями и разъяснениями, связанным с участием в Акции</w:t>
      </w:r>
      <w:r>
        <w:rPr>
          <w:bCs/>
          <w:color w:val="auto"/>
          <w:szCs w:val="26"/>
        </w:rPr>
        <w:t>,</w:t>
      </w:r>
      <w:r w:rsidRPr="00C96E80">
        <w:rPr>
          <w:bCs/>
          <w:color w:val="auto"/>
          <w:szCs w:val="26"/>
        </w:rPr>
        <w:t xml:space="preserve"> к Организатору.</w:t>
      </w:r>
    </w:p>
    <w:p w:rsidR="004941A8" w:rsidRDefault="004941A8" w:rsidP="004941A8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Cs w:val="26"/>
        </w:rPr>
      </w:pPr>
      <w:r w:rsidRPr="00A43CA1">
        <w:rPr>
          <w:b/>
          <w:bCs/>
          <w:color w:val="auto"/>
          <w:szCs w:val="26"/>
        </w:rPr>
        <w:t>Порядок проведения Акции</w:t>
      </w:r>
    </w:p>
    <w:p w:rsidR="00A97142" w:rsidRDefault="0055314D" w:rsidP="0055314D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 w:rsidRPr="0055314D">
        <w:rPr>
          <w:bCs/>
          <w:color w:val="auto"/>
          <w:szCs w:val="26"/>
        </w:rPr>
        <w:t>Организатор размещает информацию</w:t>
      </w:r>
      <w:r>
        <w:rPr>
          <w:bCs/>
          <w:color w:val="auto"/>
          <w:szCs w:val="26"/>
        </w:rPr>
        <w:t xml:space="preserve"> </w:t>
      </w:r>
      <w:r w:rsidRPr="0055314D">
        <w:rPr>
          <w:bCs/>
          <w:color w:val="auto"/>
          <w:szCs w:val="26"/>
        </w:rPr>
        <w:t xml:space="preserve">(Положение, шаблон «Боевого листка», форму заявки) об Акции на сайте </w:t>
      </w:r>
      <w:r w:rsidR="004C1851">
        <w:rPr>
          <w:bCs/>
          <w:color w:val="auto"/>
          <w:szCs w:val="26"/>
        </w:rPr>
        <w:t xml:space="preserve">Организатора </w:t>
      </w:r>
      <w:hyperlink r:id="rId9" w:history="1">
        <w:r w:rsidRPr="0055314D">
          <w:rPr>
            <w:rStyle w:val="a3"/>
            <w:bCs/>
            <w:szCs w:val="26"/>
          </w:rPr>
          <w:t>http://nudinsklib.ru</w:t>
        </w:r>
      </w:hyperlink>
      <w:r w:rsidRPr="0055314D">
        <w:rPr>
          <w:bCs/>
          <w:color w:val="auto"/>
          <w:szCs w:val="26"/>
        </w:rPr>
        <w:t xml:space="preserve">, а </w:t>
      </w:r>
      <w:r w:rsidR="000B43FB" w:rsidRPr="0055314D">
        <w:rPr>
          <w:bCs/>
          <w:color w:val="auto"/>
          <w:szCs w:val="26"/>
        </w:rPr>
        <w:t>также группах</w:t>
      </w:r>
      <w:r w:rsidRPr="0055314D">
        <w:rPr>
          <w:bCs/>
          <w:color w:val="auto"/>
          <w:szCs w:val="26"/>
        </w:rPr>
        <w:t xml:space="preserve"> в социальных сетях «</w:t>
      </w:r>
      <w:r w:rsidR="000B43FB" w:rsidRPr="0055314D">
        <w:rPr>
          <w:bCs/>
          <w:color w:val="auto"/>
          <w:szCs w:val="26"/>
        </w:rPr>
        <w:t>ВКонтакте» «</w:t>
      </w:r>
      <w:r w:rsidRPr="0055314D">
        <w:rPr>
          <w:bCs/>
          <w:color w:val="auto"/>
          <w:szCs w:val="26"/>
        </w:rPr>
        <w:t xml:space="preserve">ЧитайНеБойся» - </w:t>
      </w:r>
      <w:hyperlink r:id="rId10" w:history="1">
        <w:r w:rsidRPr="0055314D">
          <w:rPr>
            <w:rStyle w:val="a3"/>
            <w:bCs/>
            <w:szCs w:val="26"/>
          </w:rPr>
          <w:t>https://vk.com/club105777638</w:t>
        </w:r>
      </w:hyperlink>
      <w:r w:rsidRPr="0055314D">
        <w:rPr>
          <w:bCs/>
          <w:color w:val="auto"/>
          <w:szCs w:val="26"/>
        </w:rPr>
        <w:t xml:space="preserve">   и «Одноклассники» «Межпоселенческая центральная библиотека» _ https://ok.ru/mezhposel  </w:t>
      </w:r>
    </w:p>
    <w:p w:rsidR="0055314D" w:rsidRDefault="0055314D" w:rsidP="008E7C9C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Участники самостоятельно скачивают шаблон «Боевого листка» с сайта </w:t>
      </w:r>
      <w:r w:rsidR="004C1851">
        <w:rPr>
          <w:bCs/>
          <w:color w:val="auto"/>
          <w:szCs w:val="26"/>
        </w:rPr>
        <w:t xml:space="preserve">Организатора </w:t>
      </w:r>
      <w:r>
        <w:rPr>
          <w:bCs/>
          <w:color w:val="auto"/>
          <w:szCs w:val="26"/>
        </w:rPr>
        <w:t>или групп в социальных сетях, выбирают тему</w:t>
      </w:r>
      <w:r w:rsidR="000A1D68">
        <w:rPr>
          <w:bCs/>
          <w:color w:val="auto"/>
          <w:szCs w:val="26"/>
        </w:rPr>
        <w:t xml:space="preserve"> или темы для оформления</w:t>
      </w:r>
      <w:r w:rsidR="008E7C9C">
        <w:rPr>
          <w:bCs/>
          <w:color w:val="auto"/>
          <w:szCs w:val="26"/>
        </w:rPr>
        <w:t xml:space="preserve">, </w:t>
      </w:r>
      <w:r w:rsidR="000A1D68">
        <w:rPr>
          <w:bCs/>
          <w:color w:val="auto"/>
          <w:szCs w:val="26"/>
        </w:rPr>
        <w:t>оформляют «Боевой листок»</w:t>
      </w:r>
      <w:r w:rsidR="008E7C9C">
        <w:rPr>
          <w:bCs/>
          <w:color w:val="auto"/>
          <w:szCs w:val="26"/>
        </w:rPr>
        <w:t xml:space="preserve"> </w:t>
      </w:r>
      <w:r w:rsidR="000A1D68">
        <w:rPr>
          <w:bCs/>
          <w:color w:val="auto"/>
          <w:szCs w:val="26"/>
        </w:rPr>
        <w:t xml:space="preserve">и размещают его в группах </w:t>
      </w:r>
      <w:r>
        <w:rPr>
          <w:bCs/>
          <w:color w:val="auto"/>
          <w:szCs w:val="26"/>
        </w:rPr>
        <w:t xml:space="preserve">  </w:t>
      </w:r>
      <w:r w:rsidR="000A1D68" w:rsidRPr="000A1D68">
        <w:rPr>
          <w:bCs/>
          <w:color w:val="auto"/>
          <w:szCs w:val="26"/>
        </w:rPr>
        <w:t>в социальных сетях «</w:t>
      </w:r>
      <w:r w:rsidR="00C96E80" w:rsidRPr="000A1D68">
        <w:rPr>
          <w:bCs/>
          <w:color w:val="auto"/>
          <w:szCs w:val="26"/>
        </w:rPr>
        <w:t>ВКонтакте» «</w:t>
      </w:r>
      <w:r w:rsidR="000A1D68" w:rsidRPr="000A1D68">
        <w:rPr>
          <w:bCs/>
          <w:color w:val="auto"/>
          <w:szCs w:val="26"/>
        </w:rPr>
        <w:t xml:space="preserve">ЧитайНеБойся» - https://vk.com/club105777638   и «Одноклассники» «Межпоселенческая центральная библиотека» _ </w:t>
      </w:r>
      <w:r w:rsidR="00C96E80" w:rsidRPr="000A1D68">
        <w:rPr>
          <w:bCs/>
          <w:color w:val="auto"/>
          <w:szCs w:val="26"/>
        </w:rPr>
        <w:t>https://ok.ru/mezhposel в</w:t>
      </w:r>
      <w:r w:rsidR="000A1D68">
        <w:rPr>
          <w:bCs/>
          <w:color w:val="auto"/>
          <w:szCs w:val="26"/>
        </w:rPr>
        <w:t xml:space="preserve"> фотоальбоме «Акция «Листок Победы</w:t>
      </w:r>
      <w:r w:rsidR="00C96E80">
        <w:rPr>
          <w:bCs/>
          <w:color w:val="auto"/>
          <w:szCs w:val="26"/>
        </w:rPr>
        <w:t>2021</w:t>
      </w:r>
      <w:r w:rsidR="000A1D68">
        <w:rPr>
          <w:bCs/>
          <w:color w:val="auto"/>
          <w:szCs w:val="26"/>
        </w:rPr>
        <w:t xml:space="preserve">», указав хештег </w:t>
      </w:r>
      <w:r w:rsidR="000A1D68" w:rsidRPr="000A1D68">
        <w:rPr>
          <w:bCs/>
          <w:color w:val="auto"/>
          <w:szCs w:val="26"/>
        </w:rPr>
        <w:t>#</w:t>
      </w:r>
      <w:r w:rsidR="00C96E80">
        <w:rPr>
          <w:bCs/>
          <w:color w:val="auto"/>
          <w:szCs w:val="26"/>
        </w:rPr>
        <w:t>ЛистокПобеды2021</w:t>
      </w:r>
      <w:r w:rsidR="008E7C9C">
        <w:rPr>
          <w:bCs/>
          <w:color w:val="auto"/>
          <w:szCs w:val="26"/>
        </w:rPr>
        <w:t>, затем свой населенный пункт, имя и фамилию.</w:t>
      </w:r>
    </w:p>
    <w:p w:rsidR="008E7C9C" w:rsidRDefault="008E7C9C" w:rsidP="008E7C9C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После размещения в социальных сетях, участники на сайте </w:t>
      </w:r>
      <w:r w:rsidR="004C1851">
        <w:rPr>
          <w:bCs/>
          <w:color w:val="auto"/>
          <w:szCs w:val="26"/>
        </w:rPr>
        <w:t xml:space="preserve">Организатора </w:t>
      </w:r>
      <w:r>
        <w:rPr>
          <w:bCs/>
          <w:color w:val="auto"/>
          <w:szCs w:val="26"/>
        </w:rPr>
        <w:t>заполняют Заявку</w:t>
      </w:r>
      <w:r w:rsidR="00151ECC">
        <w:rPr>
          <w:bCs/>
          <w:color w:val="auto"/>
          <w:szCs w:val="26"/>
        </w:rPr>
        <w:t xml:space="preserve"> (Приложение 1)</w:t>
      </w:r>
      <w:r>
        <w:rPr>
          <w:bCs/>
          <w:color w:val="auto"/>
          <w:szCs w:val="26"/>
        </w:rPr>
        <w:t xml:space="preserve"> на участие в Акции.</w:t>
      </w:r>
    </w:p>
    <w:p w:rsidR="008E7C9C" w:rsidRDefault="000B43FB" w:rsidP="008E7C9C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Оформить «</w:t>
      </w:r>
      <w:r w:rsidR="008E7C9C">
        <w:rPr>
          <w:bCs/>
          <w:color w:val="auto"/>
          <w:szCs w:val="26"/>
        </w:rPr>
        <w:t xml:space="preserve">Боевой листок» </w:t>
      </w:r>
      <w:r>
        <w:rPr>
          <w:bCs/>
          <w:color w:val="auto"/>
          <w:szCs w:val="26"/>
        </w:rPr>
        <w:t>участники могут</w:t>
      </w:r>
      <w:r w:rsidR="008E7C9C">
        <w:rPr>
          <w:bCs/>
          <w:color w:val="auto"/>
          <w:szCs w:val="26"/>
        </w:rPr>
        <w:t xml:space="preserve"> по двум темам Акции:</w:t>
      </w:r>
    </w:p>
    <w:p w:rsidR="00613F72" w:rsidRPr="00A92DE5" w:rsidRDefault="008E7C9C" w:rsidP="00A92DE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DE5">
        <w:rPr>
          <w:bCs/>
          <w:sz w:val="24"/>
          <w:szCs w:val="24"/>
        </w:rPr>
        <w:t>«</w:t>
      </w:r>
      <w:r w:rsidR="006309F8" w:rsidRPr="00A92DE5">
        <w:rPr>
          <w:rFonts w:ascii="Times New Roman" w:hAnsi="Times New Roman" w:cs="Times New Roman"/>
          <w:bCs/>
          <w:sz w:val="24"/>
          <w:szCs w:val="24"/>
        </w:rPr>
        <w:t>Вечная память</w:t>
      </w:r>
      <w:r w:rsidRPr="00A92DE5">
        <w:rPr>
          <w:rFonts w:ascii="Times New Roman" w:hAnsi="Times New Roman" w:cs="Times New Roman"/>
          <w:bCs/>
          <w:sz w:val="24"/>
          <w:szCs w:val="24"/>
        </w:rPr>
        <w:t xml:space="preserve">» (информация о </w:t>
      </w:r>
      <w:r w:rsidR="006309F8" w:rsidRPr="00A92DE5">
        <w:rPr>
          <w:rFonts w:ascii="Times New Roman" w:hAnsi="Times New Roman" w:cs="Times New Roman"/>
          <w:bCs/>
          <w:sz w:val="24"/>
          <w:szCs w:val="24"/>
        </w:rPr>
        <w:t xml:space="preserve">памятниках, мемориалах, обелисках, стелах, </w:t>
      </w:r>
      <w:r w:rsidR="00260CCB" w:rsidRPr="00A92DE5">
        <w:rPr>
          <w:rFonts w:ascii="Times New Roman" w:hAnsi="Times New Roman" w:cs="Times New Roman"/>
          <w:bCs/>
          <w:sz w:val="24"/>
          <w:szCs w:val="24"/>
        </w:rPr>
        <w:t>посвященным землякам</w:t>
      </w:r>
      <w:r w:rsidR="00C96E80" w:rsidRPr="00A92DE5">
        <w:rPr>
          <w:rFonts w:ascii="Times New Roman" w:hAnsi="Times New Roman" w:cs="Times New Roman"/>
          <w:bCs/>
          <w:sz w:val="24"/>
          <w:szCs w:val="24"/>
        </w:rPr>
        <w:t xml:space="preserve"> – участникам ВОВ</w:t>
      </w:r>
      <w:r w:rsidR="00260CCB" w:rsidRPr="00A92DE5">
        <w:rPr>
          <w:rFonts w:ascii="Times New Roman" w:hAnsi="Times New Roman" w:cs="Times New Roman"/>
          <w:bCs/>
          <w:sz w:val="24"/>
          <w:szCs w:val="24"/>
        </w:rPr>
        <w:t>)</w:t>
      </w:r>
      <w:r w:rsidR="00613F72" w:rsidRPr="00A92DE5">
        <w:rPr>
          <w:rFonts w:ascii="Times New Roman" w:hAnsi="Times New Roman" w:cs="Times New Roman"/>
          <w:bCs/>
          <w:sz w:val="24"/>
          <w:szCs w:val="24"/>
        </w:rPr>
        <w:t>.</w:t>
      </w:r>
      <w:r w:rsidR="00260CCB" w:rsidRPr="00A92D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F72" w:rsidRPr="00A92DE5">
        <w:rPr>
          <w:rFonts w:ascii="Times New Roman" w:hAnsi="Times New Roman" w:cs="Times New Roman"/>
          <w:bCs/>
          <w:sz w:val="24"/>
          <w:szCs w:val="24"/>
        </w:rPr>
        <w:t xml:space="preserve"> Информация</w:t>
      </w:r>
      <w:r w:rsidR="00613F72" w:rsidRPr="00A92DE5">
        <w:rPr>
          <w:bCs/>
          <w:sz w:val="24"/>
          <w:szCs w:val="24"/>
        </w:rPr>
        <w:t xml:space="preserve">, </w:t>
      </w:r>
      <w:r w:rsidR="00613F72" w:rsidRPr="00A92DE5">
        <w:rPr>
          <w:rFonts w:ascii="Times New Roman" w:hAnsi="Times New Roman" w:cs="Times New Roman"/>
          <w:bCs/>
          <w:sz w:val="24"/>
          <w:szCs w:val="24"/>
        </w:rPr>
        <w:t xml:space="preserve">помимо фотографии, должна содержать: </w:t>
      </w:r>
    </w:p>
    <w:p w:rsidR="00613F72" w:rsidRDefault="00613F72" w:rsidP="00A92DE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lastRenderedPageBreak/>
        <w:t>место расположения объекта (область, район, населённый пункт)</w:t>
      </w:r>
    </w:p>
    <w:p w:rsidR="00613F72" w:rsidRDefault="00613F72" w:rsidP="00A92DE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название (если есть) самого объекта,</w:t>
      </w:r>
    </w:p>
    <w:p w:rsidR="00613F72" w:rsidRPr="00613F72" w:rsidRDefault="00A92DE5" w:rsidP="00A92DE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небольшой рассказ о том, что значит для вашего населенного пункта этот объект и т.д.</w:t>
      </w:r>
    </w:p>
    <w:p w:rsidR="00260CCB" w:rsidRDefault="008E7C9C" w:rsidP="00260CCB">
      <w:pPr>
        <w:pStyle w:val="Default"/>
        <w:numPr>
          <w:ilvl w:val="0"/>
          <w:numId w:val="10"/>
        </w:numPr>
        <w:jc w:val="both"/>
        <w:rPr>
          <w:bCs/>
          <w:color w:val="auto"/>
          <w:szCs w:val="26"/>
        </w:rPr>
      </w:pPr>
      <w:r w:rsidRPr="008E7C9C">
        <w:rPr>
          <w:bCs/>
          <w:color w:val="auto"/>
          <w:szCs w:val="26"/>
        </w:rPr>
        <w:t>«</w:t>
      </w:r>
      <w:r w:rsidR="00260CCB">
        <w:rPr>
          <w:bCs/>
          <w:color w:val="auto"/>
          <w:szCs w:val="26"/>
        </w:rPr>
        <w:t>Он(а) ушел(ла) в июне 41 – го…»</w:t>
      </w:r>
      <w:r w:rsidR="00260CCB" w:rsidRPr="00260CCB">
        <w:t xml:space="preserve"> </w:t>
      </w:r>
      <w:r w:rsidR="00260CCB">
        <w:t>(</w:t>
      </w:r>
      <w:r w:rsidR="00260CCB" w:rsidRPr="00260CCB">
        <w:rPr>
          <w:bCs/>
          <w:color w:val="auto"/>
          <w:szCs w:val="26"/>
        </w:rPr>
        <w:t>информация о ваших родственниках</w:t>
      </w:r>
      <w:r w:rsidR="00260CCB">
        <w:rPr>
          <w:bCs/>
          <w:color w:val="auto"/>
          <w:szCs w:val="26"/>
        </w:rPr>
        <w:t xml:space="preserve">, </w:t>
      </w:r>
      <w:r w:rsidR="00260CCB" w:rsidRPr="00260CCB">
        <w:rPr>
          <w:bCs/>
          <w:color w:val="auto"/>
          <w:szCs w:val="26"/>
        </w:rPr>
        <w:t xml:space="preserve">ветеранах ВОВ, </w:t>
      </w:r>
      <w:r w:rsidR="00260CCB">
        <w:rPr>
          <w:bCs/>
          <w:color w:val="auto"/>
          <w:szCs w:val="26"/>
        </w:rPr>
        <w:t>героях – земляках ушедших на фронт в самом начале ВОВ).</w:t>
      </w:r>
    </w:p>
    <w:p w:rsidR="00B80BC5" w:rsidRDefault="00B80BC5" w:rsidP="00645D62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Рекомендации по оформлению «Боевого листка»</w:t>
      </w:r>
    </w:p>
    <w:p w:rsid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>Боевой листок – один из видов солдатских стенных газет, выпускаемых в подразделениях частей Советской и Российской армии. Во время Великой Отечественной войны 1941–1945 гг. в боевом листке солдаты рассказывали о героических подвигах своих товарищей, выражали патриотические чувства, призывали к разгрому немецко-фашистских захватчиков. В мирной обстановке содержанием боевых листков является изучение и раскрытие значения знаменательных событий и биографий людей, внесших свой вклад в историю ста</w:t>
      </w:r>
      <w:r>
        <w:rPr>
          <w:bCs/>
          <w:color w:val="auto"/>
          <w:szCs w:val="26"/>
        </w:rPr>
        <w:t xml:space="preserve">новления страны и малой Родины и т.д. </w:t>
      </w:r>
    </w:p>
    <w:p w:rsidR="00A92DE5" w:rsidRDefault="00A92DE5" w:rsidP="00A92DE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С</w:t>
      </w:r>
      <w:r w:rsidRPr="00645D62">
        <w:rPr>
          <w:bCs/>
          <w:color w:val="auto"/>
          <w:szCs w:val="26"/>
        </w:rPr>
        <w:t>оздание боевого листка – процесс творческий, поэтому вряд ли было бы правильно утверждать, что он должен соответствовать каким-то нормативам, однако, как некое подобие стенгазеты, он должен соответствовать ряду критериев:</w:t>
      </w:r>
      <w:r>
        <w:rPr>
          <w:bCs/>
          <w:color w:val="auto"/>
          <w:szCs w:val="26"/>
        </w:rPr>
        <w:t xml:space="preserve"> </w:t>
      </w:r>
      <w:r w:rsidRPr="00645D62">
        <w:rPr>
          <w:bCs/>
          <w:color w:val="auto"/>
          <w:szCs w:val="26"/>
        </w:rPr>
        <w:t>информативность</w:t>
      </w:r>
      <w:r>
        <w:rPr>
          <w:bCs/>
          <w:color w:val="auto"/>
          <w:szCs w:val="26"/>
        </w:rPr>
        <w:t>, доступность и грамотность, красочность,</w:t>
      </w:r>
      <w:r w:rsidRPr="00645D62">
        <w:rPr>
          <w:bCs/>
          <w:color w:val="auto"/>
          <w:szCs w:val="26"/>
        </w:rPr>
        <w:t xml:space="preserve"> творческий подход.</w:t>
      </w:r>
    </w:p>
    <w:p w:rsidR="00645D62" w:rsidRP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 xml:space="preserve">Главную тему </w:t>
      </w:r>
      <w:r>
        <w:rPr>
          <w:bCs/>
          <w:color w:val="auto"/>
          <w:szCs w:val="26"/>
        </w:rPr>
        <w:t xml:space="preserve">необходимо </w:t>
      </w:r>
      <w:r w:rsidRPr="00645D62">
        <w:rPr>
          <w:bCs/>
          <w:color w:val="auto"/>
          <w:szCs w:val="26"/>
        </w:rPr>
        <w:t xml:space="preserve">поместить </w:t>
      </w:r>
      <w:r>
        <w:rPr>
          <w:bCs/>
          <w:color w:val="auto"/>
          <w:szCs w:val="26"/>
        </w:rPr>
        <w:t xml:space="preserve">под </w:t>
      </w:r>
      <w:r w:rsidR="00613F72">
        <w:rPr>
          <w:bCs/>
          <w:color w:val="auto"/>
          <w:szCs w:val="26"/>
        </w:rPr>
        <w:t>надписью:</w:t>
      </w:r>
      <w:r>
        <w:rPr>
          <w:bCs/>
          <w:color w:val="auto"/>
          <w:szCs w:val="26"/>
        </w:rPr>
        <w:t xml:space="preserve"> «Боевой листок»</w:t>
      </w:r>
      <w:r w:rsidRPr="00645D62">
        <w:rPr>
          <w:bCs/>
          <w:color w:val="auto"/>
          <w:szCs w:val="26"/>
        </w:rPr>
        <w:t>, тогда она сразу привлечет внимание. Размещать статью по главной теме надлежит в центре листка.</w:t>
      </w:r>
    </w:p>
    <w:p w:rsid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>Все помещаемые в листке статьи должны не только нести определенное содержание, но и обладать информативностью, чтобы люди были заинтересованы читать листок.</w:t>
      </w:r>
    </w:p>
    <w:p w:rsidR="00B80BC5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 xml:space="preserve">Листок должен быть написан доступным языком. Не стоит при составлении статей оперировать сложными для понимания терминами. </w:t>
      </w:r>
    </w:p>
    <w:p w:rsidR="00645D62" w:rsidRP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 w:rsidRPr="00645D62">
        <w:rPr>
          <w:bCs/>
          <w:color w:val="auto"/>
          <w:szCs w:val="26"/>
        </w:rPr>
        <w:t>Статьи должны быть составлены и написаны грамотно</w:t>
      </w:r>
      <w:r w:rsidR="00B80BC5">
        <w:rPr>
          <w:bCs/>
          <w:color w:val="auto"/>
          <w:szCs w:val="26"/>
        </w:rPr>
        <w:t>.</w:t>
      </w:r>
    </w:p>
    <w:p w:rsidR="00645D62" w:rsidRPr="00645D62" w:rsidRDefault="00645D62" w:rsidP="00B80BC5">
      <w:pPr>
        <w:pStyle w:val="Default"/>
        <w:numPr>
          <w:ilvl w:val="0"/>
          <w:numId w:val="12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Л</w:t>
      </w:r>
      <w:r w:rsidRPr="00645D62">
        <w:rPr>
          <w:bCs/>
          <w:color w:val="auto"/>
          <w:szCs w:val="26"/>
        </w:rPr>
        <w:t>исток должен быть красочно оформлен. Он должен содержать достаточное к</w:t>
      </w:r>
      <w:r w:rsidR="00B80BC5">
        <w:rPr>
          <w:bCs/>
          <w:color w:val="auto"/>
          <w:szCs w:val="26"/>
        </w:rPr>
        <w:t>оличество фотографий, рисунков и т.п.</w:t>
      </w:r>
    </w:p>
    <w:p w:rsidR="00667C6C" w:rsidRDefault="004C1851" w:rsidP="00B80BC5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Заявки, поступившие в адрес О</w:t>
      </w:r>
      <w:r w:rsidR="00A92DE5">
        <w:rPr>
          <w:bCs/>
          <w:color w:val="auto"/>
          <w:szCs w:val="26"/>
        </w:rPr>
        <w:t>рганизатора позднее 8 мая 2021</w:t>
      </w:r>
      <w:r w:rsidR="00667C6C">
        <w:rPr>
          <w:bCs/>
          <w:color w:val="auto"/>
          <w:szCs w:val="26"/>
        </w:rPr>
        <w:t xml:space="preserve"> года</w:t>
      </w:r>
      <w:r>
        <w:rPr>
          <w:bCs/>
          <w:color w:val="auto"/>
          <w:szCs w:val="26"/>
        </w:rPr>
        <w:t>, к участию в Акции не допускаются.</w:t>
      </w:r>
    </w:p>
    <w:p w:rsidR="00667C6C" w:rsidRDefault="00667C6C" w:rsidP="00B80BC5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Принимая участие в Акции, участники дают согласие на обработку персональных данных и соглашаются на размещение присланных материалов на информационных ресурсах организатора.</w:t>
      </w:r>
    </w:p>
    <w:p w:rsidR="00667C6C" w:rsidRDefault="00667C6C" w:rsidP="00B80BC5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При размещении в СМИ информации об участии в Акции ссылка на Организатора обязательна.</w:t>
      </w:r>
    </w:p>
    <w:p w:rsidR="004941A8" w:rsidRDefault="004941A8" w:rsidP="00B80BC5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Cs w:val="26"/>
        </w:rPr>
      </w:pPr>
      <w:r w:rsidRPr="00A43CA1">
        <w:rPr>
          <w:b/>
          <w:bCs/>
          <w:color w:val="auto"/>
          <w:szCs w:val="26"/>
        </w:rPr>
        <w:t xml:space="preserve">Подведение итогов Акции </w:t>
      </w:r>
    </w:p>
    <w:p w:rsidR="00667C6C" w:rsidRPr="00667C6C" w:rsidRDefault="00667C6C" w:rsidP="00B80BC5">
      <w:pPr>
        <w:pStyle w:val="Default"/>
        <w:numPr>
          <w:ilvl w:val="1"/>
          <w:numId w:val="4"/>
        </w:numPr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Участники, заполнившие З</w:t>
      </w:r>
      <w:r w:rsidRPr="00667C6C">
        <w:rPr>
          <w:bCs/>
          <w:color w:val="auto"/>
          <w:szCs w:val="26"/>
        </w:rPr>
        <w:t>аявку на сайте библиотеки</w:t>
      </w:r>
      <w:r w:rsidR="004C1851" w:rsidRPr="004C1851">
        <w:rPr>
          <w:bCs/>
          <w:color w:val="auto"/>
          <w:szCs w:val="26"/>
        </w:rPr>
        <w:t xml:space="preserve"> </w:t>
      </w:r>
      <w:r w:rsidR="004C1851" w:rsidRPr="00667C6C">
        <w:rPr>
          <w:bCs/>
          <w:color w:val="auto"/>
          <w:szCs w:val="26"/>
        </w:rPr>
        <w:t>и выполнивший все условия Акции</w:t>
      </w:r>
      <w:r>
        <w:rPr>
          <w:bCs/>
          <w:color w:val="auto"/>
          <w:szCs w:val="26"/>
        </w:rPr>
        <w:t>,</w:t>
      </w:r>
      <w:r w:rsidR="00A92DE5">
        <w:rPr>
          <w:bCs/>
          <w:color w:val="auto"/>
          <w:szCs w:val="26"/>
        </w:rPr>
        <w:t xml:space="preserve"> не позднее 15 мая 2021</w:t>
      </w:r>
      <w:r w:rsidRPr="00667C6C">
        <w:rPr>
          <w:bCs/>
          <w:color w:val="auto"/>
          <w:szCs w:val="26"/>
        </w:rPr>
        <w:t xml:space="preserve"> года получают Сертификат участника на электронный адрес, указанный в заявке.</w:t>
      </w:r>
    </w:p>
    <w:p w:rsidR="005968DA" w:rsidRPr="00A43CA1" w:rsidRDefault="004C1851" w:rsidP="00B80BC5">
      <w:pPr>
        <w:pStyle w:val="Default"/>
        <w:numPr>
          <w:ilvl w:val="1"/>
          <w:numId w:val="4"/>
        </w:numPr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Учреждения, организовавшие активное участие своего населения в </w:t>
      </w:r>
      <w:r w:rsidR="00912D9D">
        <w:rPr>
          <w:color w:val="auto"/>
          <w:szCs w:val="26"/>
        </w:rPr>
        <w:t>Акции</w:t>
      </w:r>
      <w:r w:rsidR="00613CE9">
        <w:rPr>
          <w:color w:val="auto"/>
          <w:szCs w:val="26"/>
        </w:rPr>
        <w:t xml:space="preserve"> </w:t>
      </w:r>
      <w:r>
        <w:rPr>
          <w:color w:val="auto"/>
          <w:szCs w:val="26"/>
        </w:rPr>
        <w:t>и заполнившие Заявку (Приложе</w:t>
      </w:r>
      <w:r w:rsidR="00151ECC">
        <w:rPr>
          <w:color w:val="auto"/>
          <w:szCs w:val="26"/>
        </w:rPr>
        <w:t>ние 2</w:t>
      </w:r>
      <w:r>
        <w:rPr>
          <w:color w:val="auto"/>
          <w:szCs w:val="26"/>
        </w:rPr>
        <w:t xml:space="preserve">) </w:t>
      </w:r>
      <w:r w:rsidR="00271691" w:rsidRPr="00A43CA1">
        <w:rPr>
          <w:color w:val="auto"/>
          <w:szCs w:val="26"/>
        </w:rPr>
        <w:t>получают благодарности</w:t>
      </w:r>
      <w:r w:rsidR="00467E62">
        <w:rPr>
          <w:color w:val="auto"/>
          <w:szCs w:val="26"/>
        </w:rPr>
        <w:t xml:space="preserve"> МЦБ</w:t>
      </w:r>
      <w:r>
        <w:rPr>
          <w:color w:val="auto"/>
          <w:szCs w:val="26"/>
        </w:rPr>
        <w:t xml:space="preserve"> в электронном виде.</w:t>
      </w:r>
    </w:p>
    <w:p w:rsidR="00271691" w:rsidRPr="00A43CA1" w:rsidRDefault="004C1851" w:rsidP="00B80BC5">
      <w:pPr>
        <w:pStyle w:val="Default"/>
        <w:numPr>
          <w:ilvl w:val="1"/>
          <w:numId w:val="4"/>
        </w:numPr>
        <w:jc w:val="both"/>
        <w:rPr>
          <w:color w:val="auto"/>
          <w:szCs w:val="26"/>
        </w:rPr>
      </w:pPr>
      <w:r>
        <w:rPr>
          <w:color w:val="auto"/>
          <w:szCs w:val="26"/>
        </w:rPr>
        <w:t>Информация об итогах А</w:t>
      </w:r>
      <w:r w:rsidR="00271691" w:rsidRPr="00A43CA1">
        <w:rPr>
          <w:color w:val="auto"/>
          <w:szCs w:val="26"/>
        </w:rPr>
        <w:t xml:space="preserve">кции будет размещена на сайте </w:t>
      </w:r>
      <w:r w:rsidR="00A43CA1" w:rsidRPr="00A43CA1">
        <w:rPr>
          <w:color w:val="auto"/>
          <w:szCs w:val="26"/>
        </w:rPr>
        <w:t>Межпоселенческой</w:t>
      </w:r>
      <w:r w:rsidR="00271691" w:rsidRPr="00A43CA1">
        <w:rPr>
          <w:color w:val="auto"/>
          <w:szCs w:val="26"/>
        </w:rPr>
        <w:t xml:space="preserve"> центральной библиотеки (</w:t>
      </w:r>
      <w:hyperlink r:id="rId11" w:history="1">
        <w:r w:rsidR="00271691" w:rsidRPr="00A43CA1">
          <w:rPr>
            <w:rStyle w:val="a3"/>
            <w:szCs w:val="26"/>
          </w:rPr>
          <w:t>http://nudinsklib.ru</w:t>
        </w:r>
      </w:hyperlink>
      <w:r w:rsidR="00271691" w:rsidRPr="00A43CA1">
        <w:rPr>
          <w:color w:val="auto"/>
          <w:szCs w:val="26"/>
        </w:rPr>
        <w:t xml:space="preserve">) и в группах библиотеки в социальных сетях «Одноклассники» (http://ok.ru/mezhposel) и </w:t>
      </w:r>
      <w:r w:rsidR="00A43CA1">
        <w:rPr>
          <w:color w:val="auto"/>
          <w:szCs w:val="26"/>
        </w:rPr>
        <w:t>«</w:t>
      </w:r>
      <w:r w:rsidR="00271691" w:rsidRPr="00A43CA1">
        <w:rPr>
          <w:color w:val="auto"/>
          <w:szCs w:val="26"/>
        </w:rPr>
        <w:t>ВКонтакте</w:t>
      </w:r>
      <w:r w:rsidR="00A43CA1">
        <w:rPr>
          <w:color w:val="auto"/>
          <w:szCs w:val="26"/>
        </w:rPr>
        <w:t>»</w:t>
      </w:r>
      <w:r w:rsidR="00271691" w:rsidRPr="00A43CA1">
        <w:rPr>
          <w:color w:val="auto"/>
          <w:szCs w:val="26"/>
        </w:rPr>
        <w:t xml:space="preserve"> в сообществе «ЧитайНеБойся» (</w:t>
      </w:r>
      <w:hyperlink r:id="rId12" w:history="1">
        <w:r w:rsidR="00271691" w:rsidRPr="00A43CA1">
          <w:rPr>
            <w:rStyle w:val="a3"/>
            <w:szCs w:val="26"/>
          </w:rPr>
          <w:t>https://vk.com/club105777638</w:t>
        </w:r>
      </w:hyperlink>
      <w:r w:rsidR="00271691" w:rsidRPr="00A43CA1">
        <w:rPr>
          <w:color w:val="auto"/>
          <w:szCs w:val="26"/>
        </w:rPr>
        <w:t>).</w:t>
      </w:r>
    </w:p>
    <w:p w:rsidR="00271691" w:rsidRPr="00A43CA1" w:rsidRDefault="00271691" w:rsidP="00B80BC5">
      <w:pPr>
        <w:pStyle w:val="Default"/>
        <w:numPr>
          <w:ilvl w:val="1"/>
          <w:numId w:val="4"/>
        </w:numPr>
        <w:jc w:val="both"/>
        <w:rPr>
          <w:color w:val="auto"/>
          <w:szCs w:val="26"/>
        </w:rPr>
      </w:pPr>
      <w:r w:rsidRPr="00A43CA1">
        <w:rPr>
          <w:color w:val="auto"/>
          <w:szCs w:val="26"/>
        </w:rPr>
        <w:t>Координатор Акции: Купрякова О.В. - ведущий методист МЦБ</w:t>
      </w:r>
    </w:p>
    <w:p w:rsidR="00271691" w:rsidRPr="00A43CA1" w:rsidRDefault="00271691" w:rsidP="00B80BC5">
      <w:pPr>
        <w:pStyle w:val="Default"/>
        <w:ind w:left="360"/>
        <w:jc w:val="both"/>
        <w:rPr>
          <w:color w:val="auto"/>
          <w:szCs w:val="26"/>
        </w:rPr>
      </w:pPr>
    </w:p>
    <w:p w:rsidR="004941A8" w:rsidRPr="00A43CA1" w:rsidRDefault="00271691" w:rsidP="00B80BC5">
      <w:pPr>
        <w:pStyle w:val="Default"/>
        <w:jc w:val="both"/>
        <w:rPr>
          <w:color w:val="auto"/>
          <w:szCs w:val="26"/>
        </w:rPr>
      </w:pPr>
      <w:r w:rsidRPr="00A43CA1">
        <w:rPr>
          <w:color w:val="auto"/>
          <w:szCs w:val="26"/>
        </w:rPr>
        <w:t xml:space="preserve"> </w:t>
      </w:r>
      <w:r w:rsidR="004941A8" w:rsidRPr="00A43CA1">
        <w:rPr>
          <w:b/>
          <w:bCs/>
          <w:color w:val="auto"/>
          <w:szCs w:val="26"/>
        </w:rPr>
        <w:t>Телефон для справок</w:t>
      </w:r>
      <w:r w:rsidR="004941A8" w:rsidRPr="004C1851">
        <w:rPr>
          <w:bCs/>
          <w:color w:val="auto"/>
          <w:szCs w:val="26"/>
        </w:rPr>
        <w:t xml:space="preserve">: </w:t>
      </w:r>
      <w:r w:rsidR="004C1851" w:rsidRPr="004C1851">
        <w:rPr>
          <w:bCs/>
          <w:color w:val="auto"/>
          <w:szCs w:val="26"/>
        </w:rPr>
        <w:t>8 (39557)</w:t>
      </w:r>
      <w:r w:rsidR="004C1851">
        <w:rPr>
          <w:b/>
          <w:bCs/>
          <w:color w:val="auto"/>
          <w:szCs w:val="26"/>
        </w:rPr>
        <w:t xml:space="preserve"> </w:t>
      </w:r>
      <w:r w:rsidRPr="00A43CA1">
        <w:rPr>
          <w:bCs/>
          <w:color w:val="auto"/>
          <w:szCs w:val="26"/>
        </w:rPr>
        <w:t>7 – 04 – 31 (раб.); 89027644397 (сот.)</w:t>
      </w:r>
    </w:p>
    <w:p w:rsidR="004941A8" w:rsidRPr="00A43CA1" w:rsidRDefault="004941A8" w:rsidP="004941A8">
      <w:pPr>
        <w:pStyle w:val="Default"/>
        <w:rPr>
          <w:color w:val="auto"/>
          <w:sz w:val="20"/>
          <w:szCs w:val="22"/>
        </w:rPr>
      </w:pPr>
      <w:r w:rsidRPr="00A43CA1">
        <w:rPr>
          <w:b/>
          <w:bCs/>
          <w:color w:val="auto"/>
          <w:szCs w:val="26"/>
        </w:rPr>
        <w:t xml:space="preserve">Адрес электронной почты: </w:t>
      </w:r>
      <w:hyperlink r:id="rId13" w:history="1">
        <w:r w:rsidR="00271691" w:rsidRPr="00A43CA1">
          <w:rPr>
            <w:rStyle w:val="a3"/>
            <w:bCs/>
            <w:szCs w:val="26"/>
          </w:rPr>
          <w:t>mbmc_nck@mail.ru</w:t>
        </w:r>
      </w:hyperlink>
      <w:r w:rsidR="00271691" w:rsidRPr="00A43CA1">
        <w:rPr>
          <w:b/>
          <w:bCs/>
          <w:color w:val="auto"/>
          <w:szCs w:val="26"/>
        </w:rPr>
        <w:t xml:space="preserve"> </w:t>
      </w:r>
    </w:p>
    <w:p w:rsidR="004941A8" w:rsidRPr="00A43CA1" w:rsidRDefault="004941A8" w:rsidP="004941A8">
      <w:pPr>
        <w:pStyle w:val="Default"/>
        <w:rPr>
          <w:color w:val="auto"/>
          <w:sz w:val="22"/>
        </w:rPr>
      </w:pPr>
    </w:p>
    <w:p w:rsidR="00271691" w:rsidRDefault="00271691" w:rsidP="004941A8">
      <w:pPr>
        <w:pStyle w:val="Default"/>
        <w:rPr>
          <w:color w:val="auto"/>
        </w:rPr>
      </w:pPr>
    </w:p>
    <w:p w:rsidR="00271691" w:rsidRDefault="00271691" w:rsidP="00271691">
      <w:pPr>
        <w:pStyle w:val="Default"/>
        <w:jc w:val="right"/>
        <w:rPr>
          <w:color w:val="auto"/>
        </w:rPr>
      </w:pPr>
      <w:r>
        <w:rPr>
          <w:color w:val="auto"/>
        </w:rPr>
        <w:t>Приложение 1</w:t>
      </w:r>
    </w:p>
    <w:p w:rsidR="00151ECC" w:rsidRPr="00151ECC" w:rsidRDefault="00151ECC" w:rsidP="00151ECC">
      <w:pPr>
        <w:pStyle w:val="Default"/>
        <w:jc w:val="center"/>
        <w:rPr>
          <w:color w:val="auto"/>
        </w:rPr>
      </w:pPr>
      <w:r w:rsidRPr="00151ECC">
        <w:rPr>
          <w:color w:val="auto"/>
        </w:rPr>
        <w:t>Заявка на участие в сетевой патриотической акции</w:t>
      </w:r>
    </w:p>
    <w:p w:rsidR="00151ECC" w:rsidRDefault="00151ECC" w:rsidP="00151ECC">
      <w:pPr>
        <w:pStyle w:val="Default"/>
        <w:jc w:val="center"/>
        <w:rPr>
          <w:color w:val="auto"/>
        </w:rPr>
      </w:pPr>
      <w:r>
        <w:rPr>
          <w:color w:val="auto"/>
        </w:rPr>
        <w:t>«Листок Победы»</w:t>
      </w:r>
    </w:p>
    <w:p w:rsidR="00151ECC" w:rsidRPr="00151ECC" w:rsidRDefault="00151ECC" w:rsidP="00151ECC">
      <w:pPr>
        <w:pStyle w:val="Default"/>
        <w:rPr>
          <w:color w:val="auto"/>
        </w:rPr>
      </w:pP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 xml:space="preserve">1. Участник Акции (данные участника, которые будут стоять в сертификате) </w:t>
      </w:r>
      <w:r>
        <w:rPr>
          <w:color w:val="auto"/>
        </w:rPr>
        <w:t>__________________________________________________________________________________________________________________________________________________________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2. Область (край, республика)______________________________ __________</w:t>
      </w:r>
      <w:r>
        <w:rPr>
          <w:color w:val="auto"/>
        </w:rPr>
        <w:t>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 xml:space="preserve">3. Населенный пункт (полное </w:t>
      </w:r>
      <w:r w:rsidR="000B43FB" w:rsidRPr="00151ECC">
        <w:rPr>
          <w:color w:val="auto"/>
        </w:rPr>
        <w:t>наименование) _</w:t>
      </w:r>
      <w:r w:rsidRPr="00151ECC">
        <w:rPr>
          <w:color w:val="auto"/>
        </w:rPr>
        <w:t>__________________________</w:t>
      </w:r>
      <w:r>
        <w:rPr>
          <w:color w:val="auto"/>
        </w:rPr>
        <w:t>____________</w:t>
      </w:r>
      <w:r w:rsidR="000B43FB">
        <w:rPr>
          <w:color w:val="auto"/>
        </w:rPr>
        <w:t>_____________________________________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4. Ссылка на публикацию (публикация должна быть доступна для просмотра любому без регистрации)__________________________________ ______________________</w:t>
      </w:r>
      <w:r>
        <w:rPr>
          <w:color w:val="auto"/>
        </w:rPr>
        <w:t>__________</w:t>
      </w:r>
      <w:r w:rsidRPr="00151ECC">
        <w:rPr>
          <w:color w:val="auto"/>
        </w:rPr>
        <w:t xml:space="preserve"> </w:t>
      </w:r>
    </w:p>
    <w:p w:rsidR="00271691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5. Адрес электронной почты для получения сертификата участника акции__________________________________________________________</w:t>
      </w:r>
      <w:r>
        <w:rPr>
          <w:color w:val="auto"/>
        </w:rPr>
        <w:t>______________</w:t>
      </w:r>
    </w:p>
    <w:p w:rsidR="00151ECC" w:rsidRDefault="00151ECC" w:rsidP="00151ECC">
      <w:pPr>
        <w:pStyle w:val="Default"/>
        <w:rPr>
          <w:color w:val="auto"/>
        </w:rPr>
      </w:pPr>
    </w:p>
    <w:p w:rsidR="00151ECC" w:rsidRDefault="00151ECC" w:rsidP="00151ECC">
      <w:pPr>
        <w:pStyle w:val="Default"/>
        <w:rPr>
          <w:color w:val="auto"/>
        </w:rPr>
      </w:pPr>
    </w:p>
    <w:p w:rsidR="00151ECC" w:rsidRDefault="00151ECC" w:rsidP="00151ECC">
      <w:pPr>
        <w:pStyle w:val="Default"/>
        <w:rPr>
          <w:color w:val="auto"/>
        </w:rPr>
      </w:pPr>
    </w:p>
    <w:p w:rsidR="00151ECC" w:rsidRPr="00151ECC" w:rsidRDefault="00151ECC" w:rsidP="00151ECC">
      <w:pPr>
        <w:pStyle w:val="Default"/>
        <w:rPr>
          <w:color w:val="auto"/>
        </w:rPr>
      </w:pPr>
    </w:p>
    <w:p w:rsidR="00151ECC" w:rsidRPr="00151ECC" w:rsidRDefault="00151ECC" w:rsidP="00151ECC">
      <w:pPr>
        <w:pStyle w:val="Default"/>
        <w:jc w:val="right"/>
        <w:rPr>
          <w:color w:val="auto"/>
        </w:rPr>
      </w:pPr>
      <w:r>
        <w:rPr>
          <w:color w:val="auto"/>
        </w:rPr>
        <w:t>Приложение 2</w:t>
      </w:r>
    </w:p>
    <w:p w:rsidR="00151ECC" w:rsidRPr="00151ECC" w:rsidRDefault="00151ECC" w:rsidP="00151ECC">
      <w:pPr>
        <w:pStyle w:val="Default"/>
        <w:jc w:val="center"/>
        <w:rPr>
          <w:color w:val="auto"/>
        </w:rPr>
      </w:pPr>
      <w:r w:rsidRPr="00151ECC">
        <w:rPr>
          <w:color w:val="auto"/>
        </w:rPr>
        <w:t>Заявка на участие в сетевой патриотической акции</w:t>
      </w:r>
    </w:p>
    <w:p w:rsidR="00151ECC" w:rsidRPr="00151ECC" w:rsidRDefault="00151ECC" w:rsidP="00151ECC">
      <w:pPr>
        <w:pStyle w:val="Default"/>
        <w:jc w:val="center"/>
        <w:rPr>
          <w:color w:val="auto"/>
        </w:rPr>
      </w:pPr>
      <w:r w:rsidRPr="00151ECC">
        <w:rPr>
          <w:color w:val="auto"/>
        </w:rPr>
        <w:t>«Листок Победы»</w:t>
      </w:r>
    </w:p>
    <w:p w:rsidR="00151ECC" w:rsidRPr="00151ECC" w:rsidRDefault="00151ECC" w:rsidP="00151ECC">
      <w:pPr>
        <w:pStyle w:val="Default"/>
        <w:rPr>
          <w:color w:val="auto"/>
        </w:rPr>
      </w:pP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 xml:space="preserve">1. </w:t>
      </w:r>
      <w:r>
        <w:rPr>
          <w:color w:val="auto"/>
        </w:rPr>
        <w:t>Организация - у</w:t>
      </w:r>
      <w:r w:rsidRPr="00151ECC">
        <w:rPr>
          <w:color w:val="auto"/>
        </w:rPr>
        <w:t xml:space="preserve">частник Акции (данные </w:t>
      </w:r>
      <w:r>
        <w:rPr>
          <w:color w:val="auto"/>
        </w:rPr>
        <w:t xml:space="preserve">организации - </w:t>
      </w:r>
      <w:r w:rsidRPr="00151ECC">
        <w:rPr>
          <w:color w:val="auto"/>
        </w:rPr>
        <w:t>участника, которые будут стоять в</w:t>
      </w:r>
      <w:r>
        <w:rPr>
          <w:color w:val="auto"/>
        </w:rPr>
        <w:t xml:space="preserve"> благодарности)</w:t>
      </w:r>
      <w:r w:rsidRPr="00151ECC">
        <w:rPr>
          <w:color w:val="auto"/>
        </w:rPr>
        <w:t xml:space="preserve"> __________________________________________________________________________________________________________________________________________________________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2. Область (край, республика)______________________________ _____________________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3. Населенный пункт (полное наименование)_______________________________________</w:t>
      </w:r>
    </w:p>
    <w:p w:rsidR="00151ECC" w:rsidRP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 xml:space="preserve">4. </w:t>
      </w:r>
      <w:r>
        <w:rPr>
          <w:color w:val="auto"/>
        </w:rPr>
        <w:t>Количество  участников и ссылки</w:t>
      </w:r>
      <w:r w:rsidRPr="00151ECC">
        <w:rPr>
          <w:color w:val="auto"/>
        </w:rPr>
        <w:t xml:space="preserve"> на </w:t>
      </w:r>
      <w:r>
        <w:rPr>
          <w:color w:val="auto"/>
        </w:rPr>
        <w:t xml:space="preserve">их </w:t>
      </w:r>
      <w:r w:rsidRPr="00151ECC">
        <w:rPr>
          <w:color w:val="auto"/>
        </w:rPr>
        <w:t>публик</w:t>
      </w:r>
      <w:r>
        <w:rPr>
          <w:color w:val="auto"/>
        </w:rPr>
        <w:t>ации</w:t>
      </w:r>
      <w:r w:rsidRPr="00151ECC">
        <w:rPr>
          <w:color w:val="auto"/>
        </w:rPr>
        <w:t xml:space="preserve"> (публикация должна быть доступна для просмотра любому без регистрации)__________________________________</w:t>
      </w:r>
      <w:r>
        <w:rPr>
          <w:color w:val="auto"/>
        </w:rPr>
        <w:t>_________</w:t>
      </w:r>
      <w:r w:rsidRPr="00151ECC">
        <w:rPr>
          <w:color w:val="auto"/>
        </w:rPr>
        <w:t xml:space="preserve"> </w:t>
      </w:r>
    </w:p>
    <w:p w:rsidR="00151ECC" w:rsidRDefault="00151ECC" w:rsidP="00151ECC">
      <w:pPr>
        <w:pStyle w:val="Default"/>
        <w:rPr>
          <w:color w:val="auto"/>
        </w:rPr>
      </w:pPr>
      <w:r w:rsidRPr="00151ECC">
        <w:rPr>
          <w:color w:val="auto"/>
        </w:rPr>
        <w:t>5. Адрес электронной почты для получения</w:t>
      </w:r>
      <w:r>
        <w:rPr>
          <w:color w:val="auto"/>
        </w:rPr>
        <w:t xml:space="preserve"> благодарности </w:t>
      </w:r>
      <w:r w:rsidRPr="00151ECC">
        <w:rPr>
          <w:color w:val="auto"/>
        </w:rPr>
        <w:t xml:space="preserve"> участника акции________________________________________________________________________</w:t>
      </w:r>
    </w:p>
    <w:sectPr w:rsidR="0015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A6" w:rsidRDefault="003150A6" w:rsidP="00A43CA1">
      <w:pPr>
        <w:spacing w:after="0" w:line="240" w:lineRule="auto"/>
      </w:pPr>
      <w:r>
        <w:separator/>
      </w:r>
    </w:p>
  </w:endnote>
  <w:endnote w:type="continuationSeparator" w:id="0">
    <w:p w:rsidR="003150A6" w:rsidRDefault="003150A6" w:rsidP="00A4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A6" w:rsidRDefault="003150A6" w:rsidP="00A43CA1">
      <w:pPr>
        <w:spacing w:after="0" w:line="240" w:lineRule="auto"/>
      </w:pPr>
      <w:r>
        <w:separator/>
      </w:r>
    </w:p>
  </w:footnote>
  <w:footnote w:type="continuationSeparator" w:id="0">
    <w:p w:rsidR="003150A6" w:rsidRDefault="003150A6" w:rsidP="00A4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659"/>
    <w:multiLevelType w:val="hybridMultilevel"/>
    <w:tmpl w:val="5E0E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1FD"/>
    <w:multiLevelType w:val="hybridMultilevel"/>
    <w:tmpl w:val="A3E88E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7E34B6"/>
    <w:multiLevelType w:val="hybridMultilevel"/>
    <w:tmpl w:val="D248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3BFA"/>
    <w:multiLevelType w:val="hybridMultilevel"/>
    <w:tmpl w:val="52B4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508A"/>
    <w:multiLevelType w:val="hybridMultilevel"/>
    <w:tmpl w:val="0922D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52B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541743"/>
    <w:multiLevelType w:val="hybridMultilevel"/>
    <w:tmpl w:val="3FDC6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94055E"/>
    <w:multiLevelType w:val="hybridMultilevel"/>
    <w:tmpl w:val="3A8C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32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DC30E5"/>
    <w:multiLevelType w:val="hybridMultilevel"/>
    <w:tmpl w:val="6BA2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17344"/>
    <w:multiLevelType w:val="hybridMultilevel"/>
    <w:tmpl w:val="8BA8385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887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86120A"/>
    <w:multiLevelType w:val="multilevel"/>
    <w:tmpl w:val="EFB45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86"/>
    <w:rsid w:val="000A1D68"/>
    <w:rsid w:val="000B43FB"/>
    <w:rsid w:val="00151ECC"/>
    <w:rsid w:val="00260CCB"/>
    <w:rsid w:val="00271691"/>
    <w:rsid w:val="003150A6"/>
    <w:rsid w:val="00467E62"/>
    <w:rsid w:val="00490727"/>
    <w:rsid w:val="004941A8"/>
    <w:rsid w:val="004971C4"/>
    <w:rsid w:val="004C1851"/>
    <w:rsid w:val="0055314D"/>
    <w:rsid w:val="005968DA"/>
    <w:rsid w:val="005E1058"/>
    <w:rsid w:val="0060339A"/>
    <w:rsid w:val="00613CE9"/>
    <w:rsid w:val="00613F72"/>
    <w:rsid w:val="006309F8"/>
    <w:rsid w:val="00645D62"/>
    <w:rsid w:val="00667C6C"/>
    <w:rsid w:val="007104F5"/>
    <w:rsid w:val="00757318"/>
    <w:rsid w:val="00782BE9"/>
    <w:rsid w:val="00790106"/>
    <w:rsid w:val="007B680A"/>
    <w:rsid w:val="00826686"/>
    <w:rsid w:val="00837A6A"/>
    <w:rsid w:val="00842EB6"/>
    <w:rsid w:val="008466CA"/>
    <w:rsid w:val="008E7C9C"/>
    <w:rsid w:val="00912D9D"/>
    <w:rsid w:val="00920AC1"/>
    <w:rsid w:val="009816DC"/>
    <w:rsid w:val="00A161FD"/>
    <w:rsid w:val="00A2025E"/>
    <w:rsid w:val="00A43CA1"/>
    <w:rsid w:val="00A92DE5"/>
    <w:rsid w:val="00A97142"/>
    <w:rsid w:val="00AE21BD"/>
    <w:rsid w:val="00B80BC5"/>
    <w:rsid w:val="00C02C77"/>
    <w:rsid w:val="00C16793"/>
    <w:rsid w:val="00C96E80"/>
    <w:rsid w:val="00D71DD7"/>
    <w:rsid w:val="00E54B3D"/>
    <w:rsid w:val="00EA7734"/>
    <w:rsid w:val="00E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247A1-88FD-4611-AB05-6A3F689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716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3C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43C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C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CA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1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bmc_nc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05777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udinsk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05777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dinsk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87A6-22AB-48C4-97BE-8F4461F9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"МЦБ"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</dc:creator>
  <cp:keywords/>
  <dc:description/>
  <cp:lastModifiedBy>Купрякова</cp:lastModifiedBy>
  <cp:revision>19</cp:revision>
  <cp:lastPrinted>2021-04-08T02:39:00Z</cp:lastPrinted>
  <dcterms:created xsi:type="dcterms:W3CDTF">2019-01-22T02:22:00Z</dcterms:created>
  <dcterms:modified xsi:type="dcterms:W3CDTF">2021-04-08T02:40:00Z</dcterms:modified>
</cp:coreProperties>
</file>